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 International Student Scholarship List: 50+ Opportunities to Fund Your Dream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 Strategizing Your Scholarship Success in Canada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Canada stands as a premier global destination for higher education, distinguished by its world-class universities, welcoming multicultural environment, and clear pathways for post-graduate work and immigration.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ambitious students from India, the prospect of studying in Canada represents a significant investment in their future. However, navigating the financial landscape can be a formidable challenge. The Canadian scholarship ecosystem is a competitive but structured environment, offering a wealth of opportunities for those who approach it with diligence and a clear strategy. Securing funding is not a matter of chance; it is a strategic endeavor that requires meticulous planning, often beginning months, or even years, before a university application is submitted.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serves as an exclusive, curated database and strategic guide, designed specifically for Indian students targeting the 2025-2026 academic intake. It consolidates information from government bodies, leading universities, and private foundations into a single, actionable resource. The objective is to demystify the funding process, moving beyond a simple list of awards to provide a comprehensive framework for building a competitive profile, identifying the right opportunities, and successfully navigating the complex application timelines. By understanding the underlying priorities of the institutions and organizations that offer these awards, applicants can strategically position themselves for success and transform their dream of studying in Canada into a funded reality.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Three Pillars of Funding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Canadian scholarship landscape is supported by three distinct pillars, each with its own objectives, application processes, and strategic implications for applicants. A successful funding strategy involves understanding these categories and targeting a diversified portfolio of opportunities across all three.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Government-Funded Scholarships (Federal &amp; Provincial)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scholarships represent the highest level of investment by the Canadian federal and provincial governments in attracting and retaining world-class talent. They are typically the most prestigious and financially generous awards available.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Primarily focused on graduate (Master's, PhD) and postdoctoral studies, these programs are designed to bolster Canada's reputation as a global hub for research and innovation.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Awards such as the Vanier Canada Graduate Scholarships and the Banting Postdoctoral Fellowships are not merely financial aid; they are nation-building instruments intended to attract the next generation of leading researchers in health, natural sciences, engineering, social sciences, and humanities.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characteristics include a strong emphasis on research potential, academic excellence, and leadership. The application process is often rigorous and multi-layered, frequently requiring nomination by a Canadian institution rather than a direct application from the student.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Provincial programs, such as the Ontario Graduate Scholarship, operate with a similar focus on merit but are administered at the institutional level, creating a unique set of application requirements for each university within the province.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University-Led Scholarships (Institutional)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most abundant and accessible category of funding for international students, offered directly by Canadian universities to attract a talented and diverse student body.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scholarships are strategic assets for institutions, enabling them to compete for top applicants globally. The range of awards is vast, from automatic entrance scholarships based purely on academic merit to highly competitive, application-based "named" scholarships that seek students with specific leadership qualities or extracurricular achievements.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Automatic scholarships, like the International Entrance Scholarships at Lakehead University or the International Major Entrance Scholarship at the University of British Columbia, are typically awarded based on an applicant's admission average, requiring no separate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contrast, prestigious awards like the University of Toronto's Lester B. Pearson Scholarship or the University of Alberta's President's International Distinction Scholarship demand a comprehensive application, often including essays, letters of recommendation, and even a nomination from the student's high school.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top-tier institutional awards often provide full funding for the duration of the undergraduate degree.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&amp; Foundation Scholarships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pillar consists of scholarships funded by private organizations, philanthropic foundations, and charitable trusts.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awards are mission-driven, designed to support students who align with the organization's specific values and goals. Eligibility criteria are often highly specialized, focusing on a particular field of study, a commitment to community service, demonstrated leadership, or membership in a specific demographic group.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Prominent examples include the Pierre Elliott Trudeau Foundation Doctoral Scholarships, which support outstanding doctoral candidates in the humanities and social sciences, and the Aga Khan Foundation International Scholarship Programme, which provides funding to students from developing countries, including India.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Applying for these scholarships requires applicants to look beyond their academic transcripts and demonstrate a genuine connection to the foundation's mission. These awards can be highly competitive but offer not only financial support but also access to unique networks and mentorship opportunities.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Building a Winning Profile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Scholarship committees in Canada evaluate candidates holistically. While academic performance is a critical foundation, it is the combination of intellectual capacity, leadership potential, and community engagement that distinguishes successful applicants. Building a winning profile is a long-term project that involves cultivating a range of skills and experiences.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Marksheet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academic record is the price of entry for nearly all Canadian scholarships. Most competitive awards require a minimum academic average of 80% or higher, and top-tier scholarships often see applicants with averages well above 90%.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a high GPA is a baseline requirement, not a differentiator. Committees use academic scores as the initial filter, but the final selection is based on a much broader set of criteria. Applicants must view their grades not as the end goal, but as the prerequisite that allows them to be considered for their other, more unique qualities.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Demonstrating Leadership &amp; Community Impact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recurring theme across Canada's most prestigious scholarships is the search for students who demonstrate "exceptional leadership potential" and a "potential to contribute positively to the global community".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central criterion for awards like the Lester B. Pearson Scholarship, the McCall MacBain Scholars program, and the UBC International Scholars Program.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applicants must translate their extracurricular activities into compelling narratives of impact. This goes beyond simply listing participation in clubs or events. It requires demonstrating initiative, responsibility, and a tangible, positive outcome. Examples could include leading a community service project, founding a student organization, spearheading a sustainability initiative at school, or taking on significant responsibilities in a family business or community group. The key is to articulate not just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was done, but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was done, what challenges were overcome, and what the measurable impact was on the school or community.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Importance of Language Proficiency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Proficiency in English (or French, for francophone institutions) is a non-negotiable prerequisite. It is not only essential for academic success in a Canadian university but is also a formal requirement for most scholarship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Strong scores on standardized language tests such as the International English Language Testing System (IELTS) or the Test of English as a Foreign Language (TOEFL) are mandatory. Applicants should aim for scores that exceed the minimum university admission requirements, as this demonstrates a high level of communication skill, which is often indirectly assessed by scholarship committees through essays and personal statements.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Art of the Application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meticulously prepared application is crucial. Even the most qualified candidate can be overlooked if their application is incomplete, poorly written, or submitted late. Key components include: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Personal Statement or Essay:</w:t>
      </w:r>
      <w:r w:rsidDel="00000000" w:rsidR="00000000" w:rsidRPr="00000000">
        <w:rPr>
          <w:rFonts w:ascii="Google Sans Text" w:cs="Google Sans Text" w:eastAsia="Google Sans Text" w:hAnsi="Google Sans Text"/>
          <w:color w:val="1b1c1d"/>
          <w:rtl w:val="0"/>
        </w:rPr>
        <w:t xml:space="preserve"> This is the applicant's primary opportunity to craft a personal narrative, connect their experiences to the scholarship's values, and articulate their future aspirations. It must be authentic, well-structured, and tailored to each specific scholarship.</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Letters of Recommendation:</w:t>
      </w:r>
      <w:r w:rsidDel="00000000" w:rsidR="00000000" w:rsidRPr="00000000">
        <w:rPr>
          <w:rFonts w:ascii="Google Sans Text" w:cs="Google Sans Text" w:eastAsia="Google Sans Text" w:hAnsi="Google Sans Text"/>
          <w:color w:val="1b1c1d"/>
          <w:rtl w:val="0"/>
        </w:rPr>
        <w:t xml:space="preserve"> Securing strong, detailed letters of recommendation is vital. Applicants should approach teachers, counselors, or mentors well in advance of deadlines, providing them with a portfolio of their achievements, their personal statement, and information about the scholarship itself. A generic letter is far less effective than one that provides specific anecdotes and evidence of the applicant's character, intellect, and leadership potential.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Adherence to Deadlines:</w:t>
      </w:r>
      <w:r w:rsidDel="00000000" w:rsidR="00000000" w:rsidRPr="00000000">
        <w:rPr>
          <w:rFonts w:ascii="Google Sans Text" w:cs="Google Sans Text" w:eastAsia="Google Sans Text" w:hAnsi="Google Sans Text"/>
          <w:color w:val="1b1c1d"/>
          <w:rtl w:val="0"/>
        </w:rPr>
        <w:t xml:space="preserve"> Canadian scholarship timelines are strict and often complex. Many of the most valuable awards have deadlines that fall months before university application deadlines. Missing a deadline, even by a day, will result in automatic disqualification. A strategic approach requires creating a detailed calendar that tracks not only the final submission dates but also interim deadlines for nominations, reference letters, and supplementary documents.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that emerges from an analysis of the application landscape is that securing funding is a parallel, and often preceding, process to securing university admission. For instance, the most prestigious undergraduate awards, such as the Lester B. Pearson and McCall MacBain scholarships, require students to engage in a separate and intensive application process that begins early in the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Pearson scholarship requires a high school nomination by early October, followed by the university application and then the final scholarship submission in early November.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multi-stage process necessitates that students cultivate strong relationships with their school counselors long before the application season even begins, as the counselor's nomination is the key that unlocks the opportunity. This dependency underscores the need for proactive, long-term planning. Students who wait until the university application period to consider scholarships will find that the window for the most transformative opportunities has already closed.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a comprehensive review of the funding landscape reveals a significant concentration of high-value opportunities at the graduate level, particularly for research-based programs. Federal programs like the Vanier Canada Graduate Scholarships and the Banting Postdoctoral Fellowships represent a massive investment in attracting top-tier doctoral and postdoctoral talent to fuel the nation's research ecosystem.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numerous undergraduate scholarships exist, many are partial awards designed to supplement tuition costs.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Full-ride undergraduate scholarships are the exception, not the rule, and are intensely competitive.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distribution of funding signals a clear strategic priority for Canada: to build its global research capacity. For an Indian student, this means that while undergraduate funding is certainly achievable, the pathway to comprehensive, high-value financial support widens considerably for those pursuing a research-intensive Master's or PhD.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Pinnacle Tier – Prestigious &amp; Full-Ride Scholarships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represents the most coveted and financially comprehensive scholarships available to international students in Canada. These are not merely financial aid packages; they are immersive, cohort-based programs designed to cultivate the next generation of global leaders. Securing one of these awards is a life-changing achievement that provides full financial support and access to unparalleled networks and development opportunities.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these pinnacle awards is that they function as cohort-based leadership programs disguised as scholarships. While the full funding is the most visible benefit, a deeper analysis of their structure reveals that the financial component is the enabler for the true offering: a curated, multi-year leadership accelerator. The emphasis in their promotional materials and selection criteria is consistently on community, mentorship, and leadership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understanding should fundamentally shift an applicant's approach. The application is not simply a request for funds based on past accomplishments; it is a proposal to join and contribute to an elite, forward-looking community. The central question to answer is not "Why do I deserve this money?" but rather "Why am I the right long-term investment for this leadership program, and how will I leverage its unique resources to amplify my global impact?"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Lester B. Pearson International Scholarship (University of Toronto)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Lester B. Pearson International Scholarship is the University of Toronto's most prestigious and competitive award for international students, setting the gold standard for full-ride undergraduate scholarships in Canada.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designed to recognize students who demonstrate exceptional academic achievement, creativity, and who are recognized as leaders within their school and community.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Strategic Implications:</w:t>
      </w:r>
      <w:r w:rsidDel="00000000" w:rsidR="00000000" w:rsidRPr="00000000">
        <w:rPr>
          <w:rFonts w:ascii="Google Sans Text" w:cs="Google Sans Text" w:eastAsia="Google Sans Text" w:hAnsi="Google Sans Text"/>
          <w:color w:val="1b1c1d"/>
          <w:rtl w:val="0"/>
        </w:rPr>
        <w:t xml:space="preserve"> This scholarship is an investment in future global changemakers. The selection process is intentionally rigorous and multi-staged to identify candidates with outstanding character and potential, not just high grades. The process begins with a crucial first step: a student must be nominated by their high school.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Each high school can only nominate one student per year, making the internal school competition the first hurdle. This underscores the importance of students distinguishing themselves as leaders and scholars within their own school environment well in advance of their final year.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timeline is critical and unforgiving. For the Fall 2026 intake, the key deadlines are:</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School Nomination Deadline:</w:t>
      </w:r>
      <w:r w:rsidDel="00000000" w:rsidR="00000000" w:rsidRPr="00000000">
        <w:rPr>
          <w:rFonts w:ascii="Google Sans Text" w:cs="Google Sans Text" w:eastAsia="Google Sans Text" w:hAnsi="Google Sans Text"/>
          <w:color w:val="1b1c1d"/>
          <w:rtl w:val="0"/>
        </w:rPr>
        <w:t xml:space="preserve"> October 10, 2025</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 of T Admission Application Deadline:</w:t>
      </w:r>
      <w:r w:rsidDel="00000000" w:rsidR="00000000" w:rsidRPr="00000000">
        <w:rPr>
          <w:rFonts w:ascii="Google Sans Text" w:cs="Google Sans Text" w:eastAsia="Google Sans Text" w:hAnsi="Google Sans Text"/>
          <w:color w:val="1b1c1d"/>
          <w:rtl w:val="0"/>
        </w:rPr>
        <w:t xml:space="preserve"> October 17, 2025</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Scholarship Application Deadline:</w:t>
      </w:r>
      <w:r w:rsidDel="00000000" w:rsidR="00000000" w:rsidRPr="00000000">
        <w:rPr>
          <w:rFonts w:ascii="Google Sans Text" w:cs="Google Sans Text" w:eastAsia="Google Sans Text" w:hAnsi="Google Sans Text"/>
          <w:color w:val="1b1c1d"/>
          <w:rtl w:val="0"/>
        </w:rPr>
        <w:t xml:space="preserve"> November 7, 2025.</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the Pearson Scholarship extends far beyond its financial components. While it covers tuition, books, incidental fees, and full residence support for four years, its core value lies in the community it creates. Each year, approximately 37 students are named Pearson Scholars, joining a vibrant and diverse cohort of young leaders from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an immediate and powerful network of peers, mentors, and university leaders. Applicants should frame their submissions to highlight how their unique perspective and leadership experiences will contribute to this specific community of scholars.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McCall MacBain Scholars (McGill University)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McCall MacBain Scholars program at McGill University is a comprehensive graduate scholarship for students pursuing a Master's or a second-entry professional undergraduate degree. It is founded on the principles of identifying students with exceptional character, community engagement, leadership potential, entrepreneurial spirit, and academic strength.</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B">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Strategic Implications:</w:t>
      </w:r>
      <w:r w:rsidDel="00000000" w:rsidR="00000000" w:rsidRPr="00000000">
        <w:rPr>
          <w:rFonts w:ascii="Google Sans Text" w:cs="Google Sans Text" w:eastAsia="Google Sans Text" w:hAnsi="Google Sans Text"/>
          <w:color w:val="1b1c1d"/>
          <w:rtl w:val="0"/>
        </w:rPr>
        <w:t xml:space="preserve"> This program is unique in its explicit focus on holistic qualities. While academic strength is a prerequisite, the selection process is designed to find individuals who have demonstrated a commitment to working with and for others to address community challenges.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application timeline is a key strategic consideration: prospective scholars apply for the scholarship itself between June and September 2025, well before they apply for admission to their chosen program at McGill, which typically occurs between October and December 2025.</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sequence requires foresight and planning, as the scholarship application, which includes two references, must be completed first.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financial benefits are extensive, covering full tuition and fees for the program, a living stipend of $2,300 per month during academic terms, and a one-time relocation grant for moving to Montreal.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similar to the Pearson Scholarship, the true value of the McCall MacBain program lies in its leadership curriculum. Scholars participate in an intensive development program that includes workshops, retreats, and speaker series, all designed to accelerate their impact on the world. They are also matched with mentors and coaches to guide their personal and professional growth.</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program will offer up to 30 full scholarships for the 2026 cohort, with 10 of those designated for international students, making it an exceptionally competitive opportunity.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UBC International Scholars Program (University of British Columbia)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University of British Columbia's International Scholars Program is the university's premier offering for international undergraduate students, combining both need- and merit-based criteria. It is not a single award but an umbrella program comprising four prestigious scholarships, with approximately 50 awards distributed across them annually.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Strategic Implications:</w:t>
      </w:r>
      <w:r w:rsidDel="00000000" w:rsidR="00000000" w:rsidRPr="00000000">
        <w:rPr>
          <w:rFonts w:ascii="Google Sans Text" w:cs="Google Sans Text" w:eastAsia="Google Sans Text" w:hAnsi="Google Sans Text"/>
          <w:color w:val="1b1c1d"/>
          <w:rtl w:val="0"/>
        </w:rPr>
        <w:t xml:space="preserve"> The program is designed to attract high-achieving students who have demonstrated leadership and community involvement but who would be unable to attend UBC without significant financial assistance.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four constituent awards are:</w:t>
      </w:r>
    </w:p>
    <w:p w:rsidR="00000000" w:rsidDel="00000000" w:rsidP="00000000" w:rsidRDefault="00000000" w:rsidRPr="00000000" w14:paraId="0000005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Karen McKellin International Leader of Tomorrow Award:</w:t>
      </w:r>
      <w:r w:rsidDel="00000000" w:rsidR="00000000" w:rsidRPr="00000000">
        <w:rPr>
          <w:rFonts w:ascii="Google Sans Text" w:cs="Google Sans Text" w:eastAsia="Google Sans Text" w:hAnsi="Google Sans Text"/>
          <w:color w:val="1b1c1d"/>
          <w:rtl w:val="0"/>
        </w:rPr>
        <w:t xml:space="preserve"> For students with superior academic achievement and exceptional leadership skills.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Donald A. Wehrung International Student Award:</w:t>
      </w:r>
      <w:r w:rsidDel="00000000" w:rsidR="00000000" w:rsidRPr="00000000">
        <w:rPr>
          <w:rFonts w:ascii="Google Sans Text" w:cs="Google Sans Text" w:eastAsia="Google Sans Text" w:hAnsi="Google Sans Text"/>
          <w:color w:val="1b1c1d"/>
          <w:rtl w:val="0"/>
        </w:rPr>
        <w:t xml:space="preserve"> For outstanding students from impoverished or war-torn regions who have excelled despite challenging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International Impact Award:</w:t>
      </w:r>
      <w:r w:rsidDel="00000000" w:rsidR="00000000" w:rsidRPr="00000000">
        <w:rPr>
          <w:rFonts w:ascii="Google Sans Text" w:cs="Google Sans Text" w:eastAsia="Google Sans Text" w:hAnsi="Google Sans Text"/>
          <w:color w:val="1b1c1d"/>
          <w:rtl w:val="0"/>
        </w:rPr>
        <w:t xml:space="preserve"> For students who have shown commitment to solving issues like social justice, climate change, or societal health and wellness.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4">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Vantage One Excellence Award:</w:t>
      </w:r>
      <w:r w:rsidDel="00000000" w:rsidR="00000000" w:rsidRPr="00000000">
        <w:rPr>
          <w:rFonts w:ascii="Google Sans Text" w:cs="Google Sans Text" w:eastAsia="Google Sans Text" w:hAnsi="Google Sans Text"/>
          <w:color w:val="1b1c1d"/>
          <w:rtl w:val="0"/>
        </w:rPr>
        <w:t xml:space="preserve"> For academically strong students who do not yet meet the English language requirements for direct entry and will enroll in the UBC Vantage One program.</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feature of the application process is that students do not apply for a specific award. They submit a single application to the International Scholars Program, and the university assesses their eligibility for all four categories.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scholarship value is proportional to the student's demonstrated financial need and can be substantial enough to cover full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application process requires a nomination from the student's school or a non-profit organization, as well as a reference from an academic referee.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application deadline is typically November 15, with the separate application for admission to UBC due by December 1.</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National &amp; Provincial Funding – Government-Sponsored Opportunities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Government-funded scholarships represent a strategic investment by Canada and its provinces to attract top-tier academic talent and enhance the country's global research standing. These awards are highly prestigious, often providing significant funding for graduate and postdoctoral studies. Understanding their structure and application nuances is critical for any student aiming for a research-focused career in Canada.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Federal Graduate Research Scholarships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Government of Canada, through its three federal granting agencies—the Canadian Institutes of Health Research (CIHR), the Natural Sciences and Engineering Research Council of Canada (NSERC), and the Social Sciences and Humanities Research Council of Canada (SSHRC)—offers flagship programs to support graduate students and postdoctoral fellows.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Canada Graduate Research Scholarship - Doctoral (CGRS 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program is the cornerstone of federal support for doctoral students in Canada. Following a recent harmonization, the CGRS D program now represents the primary doctoral award offered by the Tri-Agencies. A significant development is that the program is now open to international students, marking a strategic move to attract the best doctoral candidates from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Up to 15% of all CGRS D awards are allocated to international students, who must be enrolled in a doctoral program at an eligible Canadian institution at the time of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scholarship is valued at $40,000 per year for three years, providing a substantial level of support that allows scholars to focus fully on their research.</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application process is managed through the online portals of the respective agencies (CIHR, NSERC, or SSHRC), depending on the applicant's field of research.</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Deadlines are critical: students applying through a Canadian university must adhere to that institution's internal deadline, which can be as early as the beginning of September (e.g., UBC's deadline is September 9, 2025).</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Students applying directly to the agency must submit by the national deadline, typically October 17.</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Banting Postdoctoral Fellowships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Banting Postdoctoral Fellowships program is Canada's most prestigious award for postdoctoral researchers. It is designed to attract and retain top-tier postdoctoral talent, both nationally and internationally, to contribute to Canada's economic, social, and research-based growth.</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fellowship provides $70,000 per year for two years, a significant stipend that recognizes the high caliber of its recipients.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program is open to both Canadian and international citizens who have recently completed a PhD or equivalent degree. The application process is highly competitive and requires the endorsement of a host institution.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Provincial Flagship Program: The Ontario Graduate Scholarship (OGS)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Ontario Graduate Scholarship (OGS) program is a premier, merit-based award for graduate students studying at universities in Ontario. It is a vital source of funding, and crucially, a specific number of these awards are allocated each year for international students holding a valid Canadian study permit, making it a key target for Indian students planning to study in the province.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and Eligibility:</w:t>
      </w:r>
      <w:r w:rsidDel="00000000" w:rsidR="00000000" w:rsidRPr="00000000">
        <w:rPr>
          <w:rFonts w:ascii="Google Sans Text" w:cs="Google Sans Text" w:eastAsia="Google Sans Text" w:hAnsi="Google Sans Text"/>
          <w:color w:val="1b1c1d"/>
          <w:rtl w:val="0"/>
        </w:rPr>
        <w:t xml:space="preserve"> The OGS is valued at $15,000 for a full academic year, typically disbursed as $5,000 per term for three terms.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program is jointly funded by the provincial government and the participating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be eligible, students must be enrolled in a full-time Master's or doctoral program at an eligible Ontario university and must have achieved a high academic standing, generally an A- (or equivalent) average in each of the last two years of study.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Nuances:</w:t>
      </w:r>
      <w:r w:rsidDel="00000000" w:rsidR="00000000" w:rsidRPr="00000000">
        <w:rPr>
          <w:rFonts w:ascii="Google Sans Text" w:cs="Google Sans Text" w:eastAsia="Google Sans Text" w:hAnsi="Google Sans Text"/>
          <w:color w:val="1b1c1d"/>
          <w:rtl w:val="0"/>
        </w:rPr>
        <w:t xml:space="preserve"> A critical feature of the OGS program is its decentralized administration. While it is a provincial award, there is no single, central application portal. Instead, each university manages its own OGS competition, with unique application processes, internal deadlines, and adjudication committees.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creates what can be described as an "application maze" for prospective students.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example, an international student wishing to apply for the OGS at three different universities—such as the University of Toronto, the University of Waterloo, and Queen's University—must prepare and submit three separate and distinct OGS applications. Each application must be tailored to the specific requirements and deadlines of that institution's graduate school or, in some cases, the specific academic department.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 the </w:t>
      </w:r>
      <w:r w:rsidDel="00000000" w:rsidR="00000000" w:rsidRPr="00000000">
        <w:rPr>
          <w:rFonts w:ascii="Google Sans Text" w:cs="Google Sans Text" w:eastAsia="Google Sans Text" w:hAnsi="Google Sans Text"/>
          <w:b w:val="1"/>
          <w:color w:val="1b1c1d"/>
          <w:rtl w:val="0"/>
        </w:rPr>
        <w:t xml:space="preserve">University of Toronto</w:t>
      </w:r>
      <w:r w:rsidDel="00000000" w:rsidR="00000000" w:rsidRPr="00000000">
        <w:rPr>
          <w:rFonts w:ascii="Google Sans Text" w:cs="Google Sans Text" w:eastAsia="Google Sans Text" w:hAnsi="Google Sans Text"/>
          <w:color w:val="1b1c1d"/>
          <w:rtl w:val="0"/>
        </w:rPr>
        <w:t xml:space="preserve">, applicants use a centralized online application portal managed by the School of Graduate Studies (SGS). However, the submission deadlines are set by the individual graduate units (departments), which can vary significantly, often falling in March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 the </w:t>
      </w:r>
      <w:r w:rsidDel="00000000" w:rsidR="00000000" w:rsidRPr="00000000">
        <w:rPr>
          <w:rFonts w:ascii="Google Sans Text" w:cs="Google Sans Text" w:eastAsia="Google Sans Text" w:hAnsi="Google Sans Text"/>
          <w:b w:val="1"/>
          <w:color w:val="1b1c1d"/>
          <w:rtl w:val="0"/>
        </w:rPr>
        <w:t xml:space="preserve">University of Waterloo</w:t>
      </w:r>
      <w:r w:rsidDel="00000000" w:rsidR="00000000" w:rsidRPr="00000000">
        <w:rPr>
          <w:rFonts w:ascii="Google Sans Text" w:cs="Google Sans Text" w:eastAsia="Google Sans Text" w:hAnsi="Google Sans Text"/>
          <w:color w:val="1b1c1d"/>
          <w:rtl w:val="0"/>
        </w:rPr>
        <w:t xml:space="preserve">, the process is different. International applicants must be currently registered in a graduate program at Waterloo to be eligible and must submit their completed application form directly to their department's graduate co-ordinator by a firm institutional deadline of February 1, 2025.</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decentralization significantly increases the administrative workload for applicants but also presents a strategic advantage: it offers multiple, independent opportunities to secure the same named award. A student who is unsuccessful in the highly competitive pool at one university may be successful at another with a different applicant pool and ranking criteria. Therefore, a highly organized approach is essential, treating each OGS application as a unique project tailored to the specific context of the university and department.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University Flagship Scholarships – Major Institutional Awards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pinnacle-tier programs, leading Canadian universities offer a wide array of flagship scholarships to attract high-achieving international students. These awards vary significantly in value, eligibility criteria, and application method. A key distinction lies between awards that require a separate, dedicated application and those for which students are automatically considered upon applying for admission. Understanding this difference is crucial for an efficient and effective funding strategy.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Automatic scholarships function as a sophisticated recruitment and price-setting mechanism for universities. By publicizing merit-based awards that are granted automatically based on admission averages, institutions like Lakehead University and UBC effectively signal their desired academic standards to the global market.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practice creates a tiered "discount" system on tuition for top students. For an applicant with a very high academic average, the published "sticker price" of tuition becomes less relevant than the potential "net price" after these automatic awards are applied. This should fundamentally alter how students compare the costs of different universities; the comparison should be based on potential net cost, not just the advertised tuition fees.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Below is a survey of major institutional awards available to Indian students, categorized by university.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Toronto</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President's Scholars of Excellence Program (PSEP):</w:t>
      </w:r>
      <w:r w:rsidDel="00000000" w:rsidR="00000000" w:rsidRPr="00000000">
        <w:rPr>
          <w:rFonts w:ascii="Google Sans Text" w:cs="Google Sans Text" w:eastAsia="Google Sans Text" w:hAnsi="Google Sans Text"/>
          <w:color w:val="1b1c1d"/>
          <w:rtl w:val="0"/>
        </w:rPr>
        <w:t xml:space="preserve"> This is one of U of T's most prestigious entrance awards. Approximately 150 of the most highly qualified domestic and international undergraduate applicants are automatically considered and designated as President's Scholars of Excellence upon admission.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 of T Scholars Program:</w:t>
      </w:r>
      <w:r w:rsidDel="00000000" w:rsidR="00000000" w:rsidRPr="00000000">
        <w:rPr>
          <w:rFonts w:ascii="Google Sans Text" w:cs="Google Sans Text" w:eastAsia="Google Sans Text" w:hAnsi="Google Sans Text"/>
          <w:color w:val="1b1c1d"/>
          <w:rtl w:val="0"/>
        </w:rPr>
        <w:t xml:space="preserve"> A broad-based program that automatically recognizes outstanding domestic and international secondary school students based on their admission average. In some cases, this award can be held in conjunction with other admission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Arts &amp; Science Global Scholarship:</w:t>
      </w:r>
      <w:r w:rsidDel="00000000" w:rsidR="00000000" w:rsidRPr="00000000">
        <w:rPr>
          <w:rFonts w:ascii="Google Sans Text" w:cs="Google Sans Text" w:eastAsia="Google Sans Text" w:hAnsi="Google Sans Text"/>
          <w:color w:val="1b1c1d"/>
          <w:rtl w:val="0"/>
        </w:rPr>
        <w:t xml:space="preserve"> Offered by the Faculty of Arts &amp; Science, this award is for outstanding international students and is considered automatically upon admission. Its value is significant, covering the full cost of international tuition, incidental fees, and the University Health Insurance Plan (UHIP) for four years.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British Columbia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Major Entrance Scholarship (IMES):</w:t>
      </w:r>
      <w:r w:rsidDel="00000000" w:rsidR="00000000" w:rsidRPr="00000000">
        <w:rPr>
          <w:rFonts w:ascii="Google Sans Text" w:cs="Google Sans Text" w:eastAsia="Google Sans Text" w:hAnsi="Google Sans Text"/>
          <w:color w:val="1b1c1d"/>
          <w:rtl w:val="0"/>
        </w:rPr>
        <w:t xml:space="preserve"> Awarded automatically to exceptional international students entering undergraduate programs directly from secondary school. The IMES is renewable for up to three additional years and is valued at $10,000 to $20,000 per year for the 2025-2026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Outstanding International Student (OIS) Award:</w:t>
      </w:r>
      <w:r w:rsidDel="00000000" w:rsidR="00000000" w:rsidRPr="00000000">
        <w:rPr>
          <w:rFonts w:ascii="Google Sans Text" w:cs="Google Sans Text" w:eastAsia="Google Sans Text" w:hAnsi="Google Sans Text"/>
          <w:color w:val="1b1c1d"/>
          <w:rtl w:val="0"/>
        </w:rPr>
        <w:t xml:space="preserve"> A one-time, merit-based entrance scholarship awarded automatically to qualified international students upon admission. This award recognizes both strong academics and impressive extracurricular involvement. For the 2025-2026 academic year, OIS awards are valued at $10,000 to $25,000.</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Alberta</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President's International Distinction Scholarship:</w:t>
      </w:r>
      <w:r w:rsidDel="00000000" w:rsidR="00000000" w:rsidRPr="00000000">
        <w:rPr>
          <w:rFonts w:ascii="Google Sans Text" w:cs="Google Sans Text" w:eastAsia="Google Sans Text" w:hAnsi="Google Sans Text"/>
          <w:color w:val="1b1c1d"/>
          <w:rtl w:val="0"/>
        </w:rPr>
        <w:t xml:space="preserve"> One of the most valuable undergraduate awards at U of A. It requires a separate application and is awarded to students with a superior admission average and demonstrated leadership qualities. The award provides up to $120,000, payable over four years.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application deadline is January 10, 2026.</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8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Leader Scholarship:</w:t>
      </w:r>
      <w:r w:rsidDel="00000000" w:rsidR="00000000" w:rsidRPr="00000000">
        <w:rPr>
          <w:rFonts w:ascii="Google Sans Text" w:cs="Google Sans Text" w:eastAsia="Google Sans Text" w:hAnsi="Google Sans Text"/>
          <w:color w:val="1b1c1d"/>
          <w:rtl w:val="0"/>
        </w:rPr>
        <w:t xml:space="preserve"> An application-based award of up to $15,000 for well-rounded students who demonstrate leadership in school, community, or work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Admission Scholarship:</w:t>
      </w:r>
      <w:r w:rsidDel="00000000" w:rsidR="00000000" w:rsidRPr="00000000">
        <w:rPr>
          <w:rFonts w:ascii="Google Sans Text" w:cs="Google Sans Text" w:eastAsia="Google Sans Text" w:hAnsi="Google Sans Text"/>
          <w:color w:val="1b1c1d"/>
          <w:rtl w:val="0"/>
        </w:rPr>
        <w:t xml:space="preserve"> An automatic, merit-based award of up to $5,000 based on the student's admission average.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Alberta Graduate Excellence Scholarship (AGES):</w:t>
      </w:r>
      <w:r w:rsidDel="00000000" w:rsidR="00000000" w:rsidRPr="00000000">
        <w:rPr>
          <w:rFonts w:ascii="Google Sans Text" w:cs="Google Sans Text" w:eastAsia="Google Sans Text" w:hAnsi="Google Sans Text"/>
          <w:color w:val="1b1c1d"/>
          <w:rtl w:val="0"/>
        </w:rPr>
        <w:t xml:space="preserve"> A scholarship for Master's and doctoral students valued at $12,000. Students are nominated by their department and cannot apply directly.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International students are eligible.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Waterloo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numPr>
          <w:ilvl w:val="0"/>
          <w:numId w:val="3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Student Entrance Scholarship:</w:t>
      </w:r>
      <w:r w:rsidDel="00000000" w:rsidR="00000000" w:rsidRPr="00000000">
        <w:rPr>
          <w:rFonts w:ascii="Google Sans Text" w:cs="Google Sans Text" w:eastAsia="Google Sans Text" w:hAnsi="Google Sans Text"/>
          <w:color w:val="1b1c1d"/>
          <w:rtl w:val="0"/>
        </w:rPr>
        <w:t xml:space="preserve"> The university automatically considers international applicants for 20 scholarships, each valued at $10,000.</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is awarded to students entering any full-time, first-year undergraduate program.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McMaster University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Access Award:</w:t>
      </w:r>
      <w:r w:rsidDel="00000000" w:rsidR="00000000" w:rsidRPr="00000000">
        <w:rPr>
          <w:rFonts w:ascii="Google Sans Text" w:cs="Google Sans Text" w:eastAsia="Google Sans Text" w:hAnsi="Google Sans Text"/>
          <w:color w:val="1b1c1d"/>
          <w:rtl w:val="0"/>
        </w:rPr>
        <w:t xml:space="preserve"> An application-based award providing up to $20,000 per year for up to four years, covering tuition, fees, and living costs. It also includes a guaranteed work experience position at the university. The application deadline is February 21, 2026.</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Woo Family International Entrance Scholarships:</w:t>
      </w:r>
      <w:r w:rsidDel="00000000" w:rsidR="00000000" w:rsidRPr="00000000">
        <w:rPr>
          <w:rFonts w:ascii="Google Sans Text" w:cs="Google Sans Text" w:eastAsia="Google Sans Text" w:hAnsi="Google Sans Text"/>
          <w:color w:val="1b1c1d"/>
          <w:rtl w:val="0"/>
        </w:rPr>
        <w:t xml:space="preserve"> An automatic award of $3,000 for international students entering their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Western University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President's Entrance Scholarship:</w:t>
      </w:r>
      <w:r w:rsidDel="00000000" w:rsidR="00000000" w:rsidRPr="00000000">
        <w:rPr>
          <w:rFonts w:ascii="Google Sans Text" w:cs="Google Sans Text" w:eastAsia="Google Sans Text" w:hAnsi="Google Sans Text"/>
          <w:color w:val="1b1c1d"/>
          <w:rtl w:val="0"/>
        </w:rPr>
        <w:t xml:space="preserve"> Western's most prestigious application-based awards, with values ranging from $50,000 to $70,000 over four years. Applicants must demonstrate outstanding academic achievement and leadership. The application deadline is February 14, 2026.</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Western Scholarship of Excellence:</w:t>
      </w:r>
      <w:r w:rsidDel="00000000" w:rsidR="00000000" w:rsidRPr="00000000">
        <w:rPr>
          <w:rFonts w:ascii="Google Sans Text" w:cs="Google Sans Text" w:eastAsia="Google Sans Text" w:hAnsi="Google Sans Text"/>
          <w:color w:val="1b1c1d"/>
          <w:rtl w:val="0"/>
        </w:rPr>
        <w:t xml:space="preserve"> An automatic award for students with top high school admission averages. It is valued at $8,000 in total ($6,000 for the first year, plus $2,000 for an optional study abroad experience).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Western Scholarship of Distinction:</w:t>
      </w:r>
      <w:r w:rsidDel="00000000" w:rsidR="00000000" w:rsidRPr="00000000">
        <w:rPr>
          <w:rFonts w:ascii="Google Sans Text" w:cs="Google Sans Text" w:eastAsia="Google Sans Text" w:hAnsi="Google Sans Text"/>
          <w:color w:val="1b1c1d"/>
          <w:rtl w:val="0"/>
        </w:rPr>
        <w:t xml:space="preserve"> An automatic award for students with a final admission average of 92.0% or higher, valued at $3,500 ($2,500 in year one, plus $1,000 for study abroad).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Lakehead University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Entrance Scholarships:</w:t>
      </w:r>
      <w:r w:rsidDel="00000000" w:rsidR="00000000" w:rsidRPr="00000000">
        <w:rPr>
          <w:rFonts w:ascii="Google Sans Text" w:cs="Google Sans Text" w:eastAsia="Google Sans Text" w:hAnsi="Google Sans Text"/>
          <w:color w:val="1b1c1d"/>
          <w:rtl w:val="0"/>
        </w:rPr>
        <w:t xml:space="preserve"> Lakehead offers a straightforward, tiered system of automatic scholarships based on academic average. For the 2025-2026 intake, these are:</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90.0%+ average:</w:t>
      </w:r>
      <w:r w:rsidDel="00000000" w:rsidR="00000000" w:rsidRPr="00000000">
        <w:rPr>
          <w:rFonts w:ascii="Google Sans Text" w:cs="Google Sans Text" w:eastAsia="Google Sans Text" w:hAnsi="Google Sans Text"/>
          <w:color w:val="1b1c1d"/>
          <w:rtl w:val="0"/>
        </w:rPr>
        <w:t xml:space="preserve"> $40,000 ($10,000 x 4 years, renewable)</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80.0% - 89.9% average:</w:t>
      </w:r>
      <w:r w:rsidDel="00000000" w:rsidR="00000000" w:rsidRPr="00000000">
        <w:rPr>
          <w:rFonts w:ascii="Google Sans Text" w:cs="Google Sans Text" w:eastAsia="Google Sans Text" w:hAnsi="Google Sans Text"/>
          <w:color w:val="1b1c1d"/>
          <w:rtl w:val="0"/>
        </w:rPr>
        <w:t xml:space="preserve"> $30,000 ($7,500 x 4 years, renewable)</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75.0% - 79.9% average:</w:t>
      </w:r>
      <w:r w:rsidDel="00000000" w:rsidR="00000000" w:rsidRPr="00000000">
        <w:rPr>
          <w:rFonts w:ascii="Google Sans Text" w:cs="Google Sans Text" w:eastAsia="Google Sans Text" w:hAnsi="Google Sans Text"/>
          <w:color w:val="1b1c1d"/>
          <w:rtl w:val="0"/>
        </w:rPr>
        <w:t xml:space="preserve"> $6,000 (one-time award in Year 1).</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No separate scholarship application is required; students are automatically considered with their application for admission.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Discipline-Specific Funding – A Focused Approach</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general merit awards, a significant number of scholarships are targeted at students pursuing studies in specific disciplines. A focused search within a student's chosen field can uncover valuable opportunities that are often less publicized than university-wide flagship awards. However, it is within this category that eligibility restrictions, particularly regarding citizenship, become more prevalent.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Engineering &amp; Technology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Engineering programs at top Canadian universities often have dedicated scholarships to attract the best international talent.</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Awards:</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Toronto:</w:t>
      </w:r>
      <w:r w:rsidDel="00000000" w:rsidR="00000000" w:rsidRPr="00000000">
        <w:rPr>
          <w:rFonts w:ascii="Google Sans Text" w:cs="Google Sans Text" w:eastAsia="Google Sans Text" w:hAnsi="Google Sans Text"/>
          <w:color w:val="1b1c1d"/>
          <w:rtl w:val="0"/>
        </w:rPr>
        <w:t xml:space="preserve"> The Faculty of Applied Science &amp; Engineering offers the U of T Engineering International Scholarships. To be considered, international applicants must complete the Financial Information section of their Online Student Profile by January 15.</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Waterloo:</w:t>
      </w:r>
      <w:r w:rsidDel="00000000" w:rsidR="00000000" w:rsidRPr="00000000">
        <w:rPr>
          <w:rFonts w:ascii="Google Sans Text" w:cs="Google Sans Text" w:eastAsia="Google Sans Text" w:hAnsi="Google Sans Text"/>
          <w:color w:val="1b1c1d"/>
          <w:rtl w:val="0"/>
        </w:rPr>
        <w:t xml:space="preserve"> The Faculty of Engineering provides several new International Student Entrance Scholarships. These include awards of $20,000 (over two years) for Environmental and Geological Engineering students, and awards of $10,000 for students in Architectural, Biomedical, Chemical, Civil, Management, Nanotechnology, and Systems Design Engineering. Consideration is automatic with an application for admission.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Association Awards:</w:t>
      </w:r>
    </w:p>
    <w:p w:rsidR="00000000" w:rsidDel="00000000" w:rsidP="00000000" w:rsidRDefault="00000000" w:rsidRPr="00000000" w14:paraId="000000AA">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While numerous Canadian engineering associations offer scholarships, a critical finding for international students is that many of these are restricted to Canadian citizens or Permanent Residents. For example, the scholarships offered by </w:t>
      </w:r>
      <w:r w:rsidDel="00000000" w:rsidR="00000000" w:rsidRPr="00000000">
        <w:rPr>
          <w:rFonts w:ascii="Google Sans Text" w:cs="Google Sans Text" w:eastAsia="Google Sans Text" w:hAnsi="Google Sans Text"/>
          <w:b w:val="1"/>
          <w:color w:val="1b1c1d"/>
          <w:rtl w:val="0"/>
        </w:rPr>
        <w:t xml:space="preserve">Engineers Canada</w:t>
      </w:r>
      <w:r w:rsidDel="00000000" w:rsidR="00000000" w:rsidRPr="00000000">
        <w:rPr>
          <w:rFonts w:ascii="Google Sans Text" w:cs="Google Sans Text" w:eastAsia="Google Sans Text" w:hAnsi="Google Sans Text"/>
          <w:color w:val="1b1c1d"/>
          <w:rtl w:val="0"/>
        </w:rPr>
        <w:t xml:space="preserve">, including the Leadership Scholarship, the Manulife scholarship, and the TD Insurance Meloche Monnex scholarship, all explicitly require applicants to be a Canadian citizen or permanent resident.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Similarly, scholarships from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Institute of Transportation Engineers (ITE) Canada</w:t>
      </w:r>
      <w:r w:rsidDel="00000000" w:rsidR="00000000" w:rsidRPr="00000000">
        <w:rPr>
          <w:rFonts w:ascii="Google Sans Text" w:cs="Google Sans Text" w:eastAsia="Google Sans Text" w:hAnsi="Google Sans Text"/>
          <w:color w:val="1b1c1d"/>
          <w:rtl w:val="0"/>
        </w:rPr>
        <w:t xml:space="preserve"> are also limited to Canadian citizens or Permanent Residents.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information is vital as it prevents Indian students from investing time and effort in applications for which they are ineligible.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Computer Science &amp; IT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booming tech sector, Canada is a prime destination for computer science students, and several scholarships support this field.</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Awards:</w:t>
      </w:r>
    </w:p>
    <w:p w:rsidR="00000000" w:rsidDel="00000000" w:rsidP="00000000" w:rsidRDefault="00000000" w:rsidRPr="00000000" w14:paraId="000000B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Waterloo:</w:t>
      </w:r>
      <w:r w:rsidDel="00000000" w:rsidR="00000000" w:rsidRPr="00000000">
        <w:rPr>
          <w:rFonts w:ascii="Google Sans Text" w:cs="Google Sans Text" w:eastAsia="Google Sans Text" w:hAnsi="Google Sans Text"/>
          <w:color w:val="1b1c1d"/>
          <w:rtl w:val="0"/>
        </w:rPr>
        <w:t xml:space="preserve"> The Cheriton School of Computer Science offers the Computer Science International Student Upper-Year Scholarships. These are application-based awards for students in their second, third, or fourth year, with seven scholarships valued at $15,000 and eight valued at $3,000. Selection is based on academic merit and a demonstrated passion for computer science outside the classroom. The application deadline is typically in July.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Toronto:</w:t>
      </w:r>
      <w:r w:rsidDel="00000000" w:rsidR="00000000" w:rsidRPr="00000000">
        <w:rPr>
          <w:rFonts w:ascii="Google Sans Text" w:cs="Google Sans Text" w:eastAsia="Google Sans Text" w:hAnsi="Google Sans Text"/>
          <w:color w:val="1b1c1d"/>
          <w:rtl w:val="0"/>
        </w:rPr>
        <w:t xml:space="preserve"> The Faculty of Arts &amp; Science offers Dr. Babak Farzad's Award of Leadership, an automatic award of approximately $1,100 for international students admitted to the Computer Science admission category.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Corporate and Foundation Awards:</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Microsoft Scholarship Program:</w:t>
      </w:r>
      <w:r w:rsidDel="00000000" w:rsidR="00000000" w:rsidRPr="00000000">
        <w:rPr>
          <w:rFonts w:ascii="Google Sans Text" w:cs="Google Sans Text" w:eastAsia="Google Sans Text" w:hAnsi="Google Sans Text"/>
          <w:color w:val="1b1c1d"/>
          <w:rtl w:val="0"/>
        </w:rPr>
        <w:t xml:space="preserve"> This program offers STEM scholarships, including for computer science, to undergraduate students in the United States, Canada, or Mexico. A key focus is providing opportunities for students from underrepresented backgrounds.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Microsoft Dissertation Grant Program:</w:t>
      </w:r>
      <w:r w:rsidDel="00000000" w:rsidR="00000000" w:rsidRPr="00000000">
        <w:rPr>
          <w:rFonts w:ascii="Google Sans Text" w:cs="Google Sans Text" w:eastAsia="Google Sans Text" w:hAnsi="Google Sans Text"/>
          <w:color w:val="1b1c1d"/>
          <w:rtl w:val="0"/>
        </w:rPr>
        <w:t xml:space="preserve"> For doctoral candidates, this grant supports students from underrepresented groups in computing who are pursuing a PhD at an eligible university in the US or Canada.</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Association Awards:</w:t>
      </w:r>
    </w:p>
    <w:p w:rsidR="00000000" w:rsidDel="00000000" w:rsidP="00000000" w:rsidRDefault="00000000" w:rsidRPr="00000000" w14:paraId="000000B6">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Canadian Information Processing Society (CIPS)</w:t>
      </w:r>
      <w:r w:rsidDel="00000000" w:rsidR="00000000" w:rsidRPr="00000000">
        <w:rPr>
          <w:rFonts w:ascii="Google Sans Text" w:cs="Google Sans Text" w:eastAsia="Google Sans Text" w:hAnsi="Google Sans Text"/>
          <w:color w:val="1b1c1d"/>
          <w:rtl w:val="0"/>
        </w:rPr>
        <w:t xml:space="preserve"> offers various scholarships, but these appear to be administered at a local or institutional level (e.g., at SAIT or the University of Alberta) and are primarily aimed at Canadian citizens or residents.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International students should verify eligibility directly with the administering institution.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Business &amp; Management (MBA)</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Canada's top business schools offer substantial entrance scholarships to attract high-caliber international candidates to their MBA programs. These are almost always merit-based and considered automatically with the MBA application.</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Rotman School of Management (University of Toronto):</w:t>
      </w:r>
      <w:r w:rsidDel="00000000" w:rsidR="00000000" w:rsidRPr="00000000">
        <w:rPr>
          <w:rFonts w:ascii="Google Sans Text" w:cs="Google Sans Text" w:eastAsia="Google Sans Text" w:hAnsi="Google Sans Text"/>
          <w:color w:val="1b1c1d"/>
          <w:rtl w:val="0"/>
        </w:rPr>
        <w:t xml:space="preserve"> Offers the Joseph L. Rotman Scholarships, with awards ranging from $10,000 to $90,000 based on the applicant's overall profile, including GPA, GMAT score, and professional experience.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Sauder School of Business (University of British Columbia):</w:t>
      </w:r>
      <w:r w:rsidDel="00000000" w:rsidR="00000000" w:rsidRPr="00000000">
        <w:rPr>
          <w:rFonts w:ascii="Google Sans Text" w:cs="Google Sans Text" w:eastAsia="Google Sans Text" w:hAnsi="Google Sans Text"/>
          <w:color w:val="1b1c1d"/>
          <w:rtl w:val="0"/>
        </w:rPr>
        <w:t xml:space="preserve"> Provides merit-based entrance scholarships ranging from $10,000 to $40,000. All applicants are automatically considered.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Haskayne School of Business (University of Calgary):</w:t>
      </w:r>
      <w:r w:rsidDel="00000000" w:rsidR="00000000" w:rsidRPr="00000000">
        <w:rPr>
          <w:rFonts w:ascii="Google Sans Text" w:cs="Google Sans Text" w:eastAsia="Google Sans Text" w:hAnsi="Google Sans Text"/>
          <w:color w:val="1b1c1d"/>
          <w:rtl w:val="0"/>
        </w:rPr>
        <w:t xml:space="preserve"> The Haskayne Entrance Donor Scholarships offer up to $20,000 to exceptional MBA candidates with strong academic and leadership profiles.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Ivey Business School (Western University):</w:t>
      </w:r>
      <w:r w:rsidDel="00000000" w:rsidR="00000000" w:rsidRPr="00000000">
        <w:rPr>
          <w:rFonts w:ascii="Google Sans Text" w:cs="Google Sans Text" w:eastAsia="Google Sans Text" w:hAnsi="Google Sans Text"/>
          <w:color w:val="1b1c1d"/>
          <w:rtl w:val="0"/>
        </w:rPr>
        <w:t xml:space="preserve"> Ivey MBA Scholarships are awarded based on leadership qualities and academic merit, with values ranging from $10,000 to half of the tuition fee.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Forté Foundation Scholarships:</w:t>
      </w:r>
      <w:r w:rsidDel="00000000" w:rsidR="00000000" w:rsidRPr="00000000">
        <w:rPr>
          <w:rFonts w:ascii="Google Sans Text" w:cs="Google Sans Text" w:eastAsia="Google Sans Text" w:hAnsi="Google Sans Text"/>
          <w:color w:val="1b1c1d"/>
          <w:rtl w:val="0"/>
        </w:rPr>
        <w:t xml:space="preserve"> A crucial opportunity for women, the Forté Foundation partners with top business schools in Canada (including Rotman and Ivey) to offer scholarships of up to CAD 25,000 to outstanding female candidates pursuing a full-time MBA.</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Health &amp; Medical Sciences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Funding in health sciences is heavily concentrated at the graduate research level, often supported by federal Tri-Agency grants.</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Funding:</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Vanier CGS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CGRS-D</w:t>
      </w:r>
      <w:r w:rsidDel="00000000" w:rsidR="00000000" w:rsidRPr="00000000">
        <w:rPr>
          <w:rFonts w:ascii="Google Sans Text" w:cs="Google Sans Text" w:eastAsia="Google Sans Text" w:hAnsi="Google Sans Text"/>
          <w:color w:val="1b1c1d"/>
          <w:rtl w:val="0"/>
        </w:rPr>
        <w:t xml:space="preserve"> programs are major sources of funding for doctoral students in health research, administered through the Canadian Institutes of Health Research (CIHR).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International students are eligible for these prestigious awards.</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Awards:</w:t>
      </w:r>
    </w:p>
    <w:p w:rsidR="00000000" w:rsidDel="00000000" w:rsidP="00000000" w:rsidRDefault="00000000" w:rsidRPr="00000000" w14:paraId="000000C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Western University:</w:t>
      </w:r>
      <w:r w:rsidDel="00000000" w:rsidR="00000000" w:rsidRPr="00000000">
        <w:rPr>
          <w:rFonts w:ascii="Google Sans Text" w:cs="Google Sans Text" w:eastAsia="Google Sans Text" w:hAnsi="Google Sans Text"/>
          <w:color w:val="1b1c1d"/>
          <w:rtl w:val="0"/>
        </w:rPr>
        <w:t xml:space="preserve"> The Faculty of Health Sciences offers a Commitment to Equity Scholarship for International Graduate Students in select programs, valued at $20,000 per year. It also offers a General International Graduate Students' Admission Scholarship of up to $5,000.</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McMaster University:</w:t>
      </w:r>
      <w:r w:rsidDel="00000000" w:rsidR="00000000" w:rsidRPr="00000000">
        <w:rPr>
          <w:rFonts w:ascii="Google Sans Text" w:cs="Google Sans Text" w:eastAsia="Google Sans Text" w:hAnsi="Google Sans Text"/>
          <w:color w:val="1b1c1d"/>
          <w:rtl w:val="0"/>
        </w:rPr>
        <w:t xml:space="preserve"> The Global Health doctoral program provides guaranteed financial support of at least $24,000 per year for four years to all admitted students, including internationals.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Association Awards:</w:t>
      </w:r>
      <w:r w:rsidDel="00000000" w:rsidR="00000000" w:rsidRPr="00000000">
        <w:rPr>
          <w:rFonts w:ascii="Google Sans Text" w:cs="Google Sans Text" w:eastAsia="Google Sans Text" w:hAnsi="Google Sans Text"/>
          <w:color w:val="1b1c1d"/>
          <w:rtl w:val="0"/>
        </w:rPr>
        <w:t xml:space="preserve"> Similar to engineering, scholarships from Canadian medical professional associations are often restricted. The </w:t>
      </w:r>
      <w:r w:rsidDel="00000000" w:rsidR="00000000" w:rsidRPr="00000000">
        <w:rPr>
          <w:rFonts w:ascii="Google Sans Text" w:cs="Google Sans Text" w:eastAsia="Google Sans Text" w:hAnsi="Google Sans Text"/>
          <w:b w:val="1"/>
          <w:color w:val="1b1c1d"/>
          <w:rtl w:val="0"/>
        </w:rPr>
        <w:t xml:space="preserve">Canadian Nurses Foundation (CNF)</w:t>
      </w:r>
      <w:r w:rsidDel="00000000" w:rsidR="00000000" w:rsidRPr="00000000">
        <w:rPr>
          <w:rFonts w:ascii="Google Sans Text" w:cs="Google Sans Text" w:eastAsia="Google Sans Text" w:hAnsi="Google Sans Text"/>
          <w:color w:val="1b1c1d"/>
          <w:rtl w:val="0"/>
        </w:rPr>
        <w:t xml:space="preserve"> scholarships require applicants to be a Canadian citizen or permanent resident.</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Canadian Medical Foundation (CMF)</w:t>
      </w:r>
      <w:r w:rsidDel="00000000" w:rsidR="00000000" w:rsidRPr="00000000">
        <w:rPr>
          <w:rFonts w:ascii="Google Sans Text" w:cs="Google Sans Text" w:eastAsia="Google Sans Text" w:hAnsi="Google Sans Text"/>
          <w:color w:val="1b1c1d"/>
          <w:rtl w:val="0"/>
        </w:rPr>
        <w:t xml:space="preserve"> focuses its bursary programs on Indigenous and Black medical students within Canada and does not list general awards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Arts, Humanities &amp; Social Sciences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broad field is well-supported by federal grants and prestigious foundation awards, particularly at the doctoral level.</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Funding:</w:t>
      </w:r>
      <w:r w:rsidDel="00000000" w:rsidR="00000000" w:rsidRPr="00000000">
        <w:rPr>
          <w:rFonts w:ascii="Google Sans Text" w:cs="Google Sans Text" w:eastAsia="Google Sans Text" w:hAnsi="Google Sans Text"/>
          <w:color w:val="1b1c1d"/>
          <w:rtl w:val="0"/>
        </w:rPr>
        <w:t xml:space="preserve"> The Social Sciences and Humanities Research Council (SSHRC) is the primary federal funding body for this domain. The </w:t>
      </w:r>
      <w:r w:rsidDel="00000000" w:rsidR="00000000" w:rsidRPr="00000000">
        <w:rPr>
          <w:rFonts w:ascii="Google Sans Text" w:cs="Google Sans Text" w:eastAsia="Google Sans Text" w:hAnsi="Google Sans Text"/>
          <w:b w:val="1"/>
          <w:color w:val="1b1c1d"/>
          <w:rtl w:val="0"/>
        </w:rPr>
        <w:t xml:space="preserve">Vanier CGS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CGRS-D</w:t>
      </w:r>
      <w:r w:rsidDel="00000000" w:rsidR="00000000" w:rsidRPr="00000000">
        <w:rPr>
          <w:rFonts w:ascii="Google Sans Text" w:cs="Google Sans Text" w:eastAsia="Google Sans Text" w:hAnsi="Google Sans Text"/>
          <w:color w:val="1b1c1d"/>
          <w:rtl w:val="0"/>
        </w:rPr>
        <w:t xml:space="preserve"> programs are the most significant awards available to international doctoral students in these fields.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University-Specific Awards:</w:t>
      </w:r>
    </w:p>
    <w:p w:rsidR="00000000" w:rsidDel="00000000" w:rsidP="00000000" w:rsidRDefault="00000000" w:rsidRPr="00000000" w14:paraId="000000C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of Toronto:</w:t>
      </w:r>
      <w:r w:rsidDel="00000000" w:rsidR="00000000" w:rsidRPr="00000000">
        <w:rPr>
          <w:rFonts w:ascii="Google Sans Text" w:cs="Google Sans Text" w:eastAsia="Google Sans Text" w:hAnsi="Google Sans Text"/>
          <w:color w:val="1b1c1d"/>
          <w:rtl w:val="0"/>
        </w:rPr>
        <w:t xml:space="preserve"> The Faculty of Arts &amp; Science offers several automatic admission awards for international students, including the Edward Blake Admission Scholarship ($5,500 over four years) for students in Humanities or Mathematical &amp; Physical Sciences.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Foundation-led Awards:</w:t>
      </w:r>
    </w:p>
    <w:p w:rsidR="00000000" w:rsidDel="00000000" w:rsidP="00000000" w:rsidRDefault="00000000" w:rsidRPr="00000000" w14:paraId="000000D1">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Pierre Elliott Trudeau Foundation Doctoral Scholarships</w:t>
      </w:r>
      <w:r w:rsidDel="00000000" w:rsidR="00000000" w:rsidRPr="00000000">
        <w:rPr>
          <w:rFonts w:ascii="Google Sans Text" w:cs="Google Sans Text" w:eastAsia="Google Sans Text" w:hAnsi="Google Sans Text"/>
          <w:color w:val="1b1c1d"/>
          <w:rtl w:val="0"/>
        </w:rPr>
        <w:t xml:space="preserve"> are one of the most prestigious and valuable awards in Canada for students in the humanities and social sciences. This program is open to international students enrolled in a doctoral program at a Canadian institution.</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Philanthropic &amp; Niche Awards – Private Foundation Opportunities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Private foundations offer some of the most unique and generous scholarships available. These awards are highly competitive and look for candidates who not only possess strong academic credentials but also align deeply with the foundation's specific mission and values.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Pierre Elliott Trudeau Foundation Doctoral Scholarships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program stands as one of Canada's most distinguished awards for doctoral candidates in the humanities and social sciences. It is designed to foster a community of engaged leaders and public intellectuals who are committed to addressing critical societal issues.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and Thematic Focus:</w:t>
      </w:r>
      <w:r w:rsidDel="00000000" w:rsidR="00000000" w:rsidRPr="00000000">
        <w:rPr>
          <w:rFonts w:ascii="Google Sans Text" w:cs="Google Sans Text" w:eastAsia="Google Sans Text" w:hAnsi="Google Sans Text"/>
          <w:color w:val="1b1c1d"/>
          <w:rtl w:val="0"/>
        </w:rPr>
        <w:t xml:space="preserve"> The scholarship is open to international students enrolled in a full-time doctoral program at a Canadian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A central requirement is that the applicant's research must align with one of the Foundation's four key themes: Human Rights and Dignity; Responsible Citizenship; Canada and the World; and People and their Natural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&amp; Benefits:</w:t>
      </w:r>
      <w:r w:rsidDel="00000000" w:rsidR="00000000" w:rsidRPr="00000000">
        <w:rPr>
          <w:rFonts w:ascii="Google Sans Text" w:cs="Google Sans Text" w:eastAsia="Google Sans Text" w:hAnsi="Google Sans Text"/>
          <w:color w:val="1b1c1d"/>
          <w:rtl w:val="0"/>
        </w:rPr>
        <w:t xml:space="preserve"> The financial support is substantial, comprising an annual stipend of up to $50,000 to cover tuition and living expenses, plus an annual research and travel allowance of up to $20,000. This funding is provided for a three-year period.</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Beyond the monetary value, the scholarship provides invaluable leadership training, mentorship from distinguished public figures, and lifelong membership in the Foundation's extensive alumni network.</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 application is made directly to the Foundation through its online portal. For the 2026 cohort, the competition opens on September 9, 2025, with a firm deadline of </w:t>
      </w:r>
      <w:r w:rsidDel="00000000" w:rsidR="00000000" w:rsidRPr="00000000">
        <w:rPr>
          <w:rFonts w:ascii="Google Sans Text" w:cs="Google Sans Text" w:eastAsia="Google Sans Text" w:hAnsi="Google Sans Text"/>
          <w:b w:val="1"/>
          <w:color w:val="1b1c1d"/>
          <w:rtl w:val="0"/>
        </w:rPr>
        <w:t xml:space="preserve">November 17, 2025</w:t>
      </w:r>
      <w:r w:rsidDel="00000000" w:rsidR="00000000" w:rsidRPr="00000000">
        <w:rPr>
          <w:rFonts w:ascii="Google Sans Text" w:cs="Google Sans Text" w:eastAsia="Google Sans Text" w:hAnsi="Google Sans Text"/>
          <w:color w:val="1b1c1d"/>
          <w:rtl w:val="0"/>
        </w:rPr>
        <w:t xml:space="preserve">, at 4:00 p.m. ET.</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 process does not require university nomination, allowing all eligible candidates to apply directly.</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Aga Khan Foundation International Scholarship Programme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unique program provides funding for postgraduate studies to outstanding students from select developing countries, including India, who have no other means of financing their education.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program's goal is to develop effective scholars and leaders who will contribute to their home communities.</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&amp; Structure:</w:t>
      </w:r>
      <w:r w:rsidDel="00000000" w:rsidR="00000000" w:rsidRPr="00000000">
        <w:rPr>
          <w:rFonts w:ascii="Google Sans Text" w:cs="Google Sans Text" w:eastAsia="Google Sans Text" w:hAnsi="Google Sans Text"/>
          <w:color w:val="1b1c1d"/>
          <w:rtl w:val="0"/>
        </w:rPr>
        <w:t xml:space="preserve"> The scholarship has a distinct structure: it is awarded on a 50% grant and 50% loan basis.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means half of the award amount must be repaid after graduation. The loan component carries a 5% annual service charge, with a five-year repayment period that begins six months after the completion of studies.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 award covers tuition fees and student living expenses. Priority is given to Master's level courses, but exceptional PhD candidates may be considered.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nationals with excellent academic records and demonstrated financial need. Preference is given to young professionals under the age of 30.</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Applicants must have secured admission to a reputable postgraduate institution before applying for the scholarship and must be starting the first year of their program.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 application process is managed by local Aga Khan Foundation (AKF) or Aga Khan Education Services (AKES) offices in the applicant's home country.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Indian students, this means obtaining and submitting the application form through the AKF office in New Delhi.</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 application cycle for the 2025-2026 academic year closed on March 31, 2025. The next cycle, for the 2026-2027 academic year, will open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January 2026</w:t>
      </w:r>
      <w:r w:rsidDel="00000000" w:rsidR="00000000" w:rsidRPr="00000000">
        <w:rPr>
          <w:rFonts w:ascii="Google Sans Text" w:cs="Google Sans Text" w:eastAsia="Google Sans Text" w:hAnsi="Google Sans Text"/>
          <w:color w:val="1b1c1d"/>
          <w:rtl w:val="0"/>
        </w:rPr>
        <w:t xml:space="preserve">, with an anticipated deadline of </w:t>
      </w:r>
      <w:r w:rsidDel="00000000" w:rsidR="00000000" w:rsidRPr="00000000">
        <w:rPr>
          <w:rFonts w:ascii="Google Sans Text" w:cs="Google Sans Text" w:eastAsia="Google Sans Text" w:hAnsi="Google Sans Text"/>
          <w:b w:val="1"/>
          <w:color w:val="1b1c1d"/>
          <w:rtl w:val="0"/>
        </w:rPr>
        <w:t xml:space="preserve">March 31,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Shastri Indo-Canadian Institute Fellowships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Shastri Indo-Canadian Institute (SICI) is a bi-national organization created by the governments of India and Canada to promote academic and cultural exchange between the two countries.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It offers a range of fellowships, grants, and mobility programs for students and faculty from its member institutions in both countries.</w:t>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Analysis and Opportunities:</w:t>
      </w:r>
      <w:r w:rsidDel="00000000" w:rsidR="00000000" w:rsidRPr="00000000">
        <w:rPr>
          <w:rFonts w:ascii="Google Sans Text" w:cs="Google Sans Text" w:eastAsia="Google Sans Text" w:hAnsi="Google Sans Text"/>
          <w:color w:val="1b1c1d"/>
          <w:rtl w:val="0"/>
        </w:rPr>
        <w:t xml:space="preserve"> SICI's programs are designed to facilitate collaborative research and study. While many of the prominent recent calls have focused on opportunities for Canadian students and faculty to travel to India, the institute remains a key channel for bilateral educational funding.</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Indian students enrolled at SICI's Indian member institutions should monitor the institute's website for calls for applications for fellowships and grants to study or conduct research in Canada. These opportunities, when announced, typically support short-term research, travel for partnership building, or semester-long study programs.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Mitacs-SICI Partnership, for example, has previously offered Globalink Research Awards and Internships for students to participate in research projects in the partner country.</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Students should consult the SICI website directly for the most current program offerings for the 2025-2026 cycle.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Strategic Application Timeline for 2025-2026</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Canadian scholarship landscape requires impeccable time management. The application windows for the most valuable awards are often short and occur at different times throughout the year. This timeline synthesizes the key deadlines identified in this report into a chronological guide to help applicants plan their 2025-2026 application season effectively.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Q3 2025 (July - September): The Preparation Phase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period is critical for preparing applications for major graduate awards and some early undergraduate scholarships.</w:t>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June - September:</w:t>
      </w:r>
      <w:r w:rsidDel="00000000" w:rsidR="00000000" w:rsidRPr="00000000">
        <w:rPr>
          <w:rFonts w:ascii="Google Sans Text" w:cs="Google Sans Text" w:eastAsia="Google Sans Text" w:hAnsi="Google Sans Text"/>
          <w:color w:val="1b1c1d"/>
          <w:rtl w:val="0"/>
        </w:rPr>
        <w:t xml:space="preserve"> The application portal for the </w:t>
      </w:r>
      <w:r w:rsidDel="00000000" w:rsidR="00000000" w:rsidRPr="00000000">
        <w:rPr>
          <w:rFonts w:ascii="Google Sans Text" w:cs="Google Sans Text" w:eastAsia="Google Sans Text" w:hAnsi="Google Sans Text"/>
          <w:b w:val="1"/>
          <w:color w:val="1b1c1d"/>
          <w:rtl w:val="0"/>
        </w:rPr>
        <w:t xml:space="preserve">McCall MacBain Scholars</w:t>
      </w:r>
      <w:r w:rsidDel="00000000" w:rsidR="00000000" w:rsidRPr="00000000">
        <w:rPr>
          <w:rFonts w:ascii="Google Sans Text" w:cs="Google Sans Text" w:eastAsia="Google Sans Text" w:hAnsi="Google Sans Text"/>
          <w:color w:val="1b1c1d"/>
          <w:rtl w:val="0"/>
        </w:rPr>
        <w:t xml:space="preserve"> program at McGill University is open. This is one of the earliest deadlines for a major award and must be completed before the McGill program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September:</w:t>
      </w:r>
      <w:r w:rsidDel="00000000" w:rsidR="00000000" w:rsidRPr="00000000">
        <w:rPr>
          <w:rFonts w:ascii="Google Sans Text" w:cs="Google Sans Text" w:eastAsia="Google Sans Text" w:hAnsi="Google Sans Text"/>
          <w:color w:val="1b1c1d"/>
          <w:rtl w:val="0"/>
        </w:rPr>
        <w:t xml:space="preserve"> Many universities have their internal deadlines for the </w:t>
      </w:r>
      <w:r w:rsidDel="00000000" w:rsidR="00000000" w:rsidRPr="00000000">
        <w:rPr>
          <w:rFonts w:ascii="Google Sans Text" w:cs="Google Sans Text" w:eastAsia="Google Sans Text" w:hAnsi="Google Sans Text"/>
          <w:b w:val="1"/>
          <w:color w:val="1b1c1d"/>
          <w:rtl w:val="0"/>
        </w:rPr>
        <w:t xml:space="preserve">Canada Graduate Research Scholarship - Doctoral (CGRS D)</w:t>
      </w:r>
      <w:r w:rsidDel="00000000" w:rsidR="00000000" w:rsidRPr="00000000">
        <w:rPr>
          <w:rFonts w:ascii="Google Sans Text" w:cs="Google Sans Text" w:eastAsia="Google Sans Text" w:hAnsi="Google Sans Text"/>
          <w:color w:val="1b1c1d"/>
          <w:rtl w:val="0"/>
        </w:rPr>
        <w:t xml:space="preserve">. For example, the University of British Columbia's deadline is </w:t>
      </w:r>
      <w:r w:rsidDel="00000000" w:rsidR="00000000" w:rsidRPr="00000000">
        <w:rPr>
          <w:rFonts w:ascii="Google Sans Text" w:cs="Google Sans Text" w:eastAsia="Google Sans Text" w:hAnsi="Google Sans Text"/>
          <w:b w:val="1"/>
          <w:color w:val="1b1c1d"/>
          <w:rtl w:val="0"/>
        </w:rPr>
        <w:t xml:space="preserve">September 9,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Applicants must have their entire application, including transcripts and references, ready for this institutional review.</w:t>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9:</w:t>
      </w:r>
      <w:r w:rsidDel="00000000" w:rsidR="00000000" w:rsidRPr="00000000">
        <w:rPr>
          <w:rFonts w:ascii="Google Sans Text" w:cs="Google Sans Text" w:eastAsia="Google Sans Text" w:hAnsi="Google Sans Text"/>
          <w:color w:val="1b1c1d"/>
          <w:rtl w:val="0"/>
        </w:rPr>
        <w:t xml:space="preserve"> The application for the </w:t>
      </w:r>
      <w:r w:rsidDel="00000000" w:rsidR="00000000" w:rsidRPr="00000000">
        <w:rPr>
          <w:rFonts w:ascii="Google Sans Text" w:cs="Google Sans Text" w:eastAsia="Google Sans Text" w:hAnsi="Google Sans Text"/>
          <w:b w:val="1"/>
          <w:color w:val="1b1c1d"/>
          <w:rtl w:val="0"/>
        </w:rPr>
        <w:t xml:space="preserve">Pierre Elliott Trudeau Foundation Doctoral Scholarships</w:t>
      </w:r>
      <w:r w:rsidDel="00000000" w:rsidR="00000000" w:rsidRPr="00000000">
        <w:rPr>
          <w:rFonts w:ascii="Google Sans Text" w:cs="Google Sans Text" w:eastAsia="Google Sans Text" w:hAnsi="Google Sans Text"/>
          <w:color w:val="1b1c1d"/>
          <w:rtl w:val="0"/>
        </w:rPr>
        <w:t xml:space="preserve"> opens, starting the application window for this prestigious award.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22:</w:t>
      </w:r>
      <w:r w:rsidDel="00000000" w:rsidR="00000000" w:rsidRPr="00000000">
        <w:rPr>
          <w:rFonts w:ascii="Google Sans Text" w:cs="Google Sans Text" w:eastAsia="Google Sans Text" w:hAnsi="Google Sans Text"/>
          <w:color w:val="1b1c1d"/>
          <w:rtl w:val="0"/>
        </w:rPr>
        <w:t xml:space="preserve"> The first-round deadline for some MBA scholarships, such as the </w:t>
      </w:r>
      <w:r w:rsidDel="00000000" w:rsidR="00000000" w:rsidRPr="00000000">
        <w:rPr>
          <w:rFonts w:ascii="Google Sans Text" w:cs="Google Sans Text" w:eastAsia="Google Sans Text" w:hAnsi="Google Sans Text"/>
          <w:b w:val="1"/>
          <w:color w:val="1b1c1d"/>
          <w:rtl w:val="0"/>
        </w:rPr>
        <w:t xml:space="preserve">Sauder School of Business Scholarship</w:t>
      </w:r>
      <w:r w:rsidDel="00000000" w:rsidR="00000000" w:rsidRPr="00000000">
        <w:rPr>
          <w:rFonts w:ascii="Google Sans Text" w:cs="Google Sans Text" w:eastAsia="Google Sans Text" w:hAnsi="Google Sans Text"/>
          <w:color w:val="1b1c1d"/>
          <w:rtl w:val="0"/>
        </w:rPr>
        <w:t xml:space="preserve">, often falls in late September.</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September 24:</w:t>
      </w:r>
      <w:r w:rsidDel="00000000" w:rsidR="00000000" w:rsidRPr="00000000">
        <w:rPr>
          <w:rFonts w:ascii="Google Sans Text" w:cs="Google Sans Text" w:eastAsia="Google Sans Text" w:hAnsi="Google Sans Text"/>
          <w:color w:val="1b1c1d"/>
          <w:rtl w:val="0"/>
        </w:rPr>
        <w:t xml:space="preserve"> The application deadline for Canadian applicants to the </w:t>
      </w:r>
      <w:r w:rsidDel="00000000" w:rsidR="00000000" w:rsidRPr="00000000">
        <w:rPr>
          <w:rFonts w:ascii="Google Sans Text" w:cs="Google Sans Text" w:eastAsia="Google Sans Text" w:hAnsi="Google Sans Text"/>
          <w:b w:val="1"/>
          <w:color w:val="1b1c1d"/>
          <w:rtl w:val="0"/>
        </w:rPr>
        <w:t xml:space="preserve">McCall MacBain Scholars</w:t>
      </w:r>
      <w:r w:rsidDel="00000000" w:rsidR="00000000" w:rsidRPr="00000000">
        <w:rPr>
          <w:rFonts w:ascii="Google Sans Text" w:cs="Google Sans Text" w:eastAsia="Google Sans Text" w:hAnsi="Google Sans Text"/>
          <w:color w:val="1b1c1d"/>
          <w:rtl w:val="0"/>
        </w:rPr>
        <w:t xml:space="preserve"> program.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International students should verify their specific earlier deadline.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Q4 2025 (October - December): The Peak Application Season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intensive period, with deadlines for the most competitive undergraduate scholarships and national doctoral awards.</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October 10:</w:t>
      </w:r>
      <w:r w:rsidDel="00000000" w:rsidR="00000000" w:rsidRPr="00000000">
        <w:rPr>
          <w:rFonts w:ascii="Google Sans Text" w:cs="Google Sans Text" w:eastAsia="Google Sans Text" w:hAnsi="Google Sans Text"/>
          <w:color w:val="1b1c1d"/>
          <w:rtl w:val="0"/>
        </w:rPr>
        <w:t xml:space="preserve"> The deadline for high schools to nominate a student for the </w:t>
      </w:r>
      <w:r w:rsidDel="00000000" w:rsidR="00000000" w:rsidRPr="00000000">
        <w:rPr>
          <w:rFonts w:ascii="Google Sans Text" w:cs="Google Sans Text" w:eastAsia="Google Sans Text" w:hAnsi="Google Sans Text"/>
          <w:b w:val="1"/>
          <w:color w:val="1b1c1d"/>
          <w:rtl w:val="0"/>
        </w:rPr>
        <w:t xml:space="preserve">Lester B. Pearson International Scholarship</w:t>
      </w:r>
      <w:r w:rsidDel="00000000" w:rsidR="00000000" w:rsidRPr="00000000">
        <w:rPr>
          <w:rFonts w:ascii="Google Sans Text" w:cs="Google Sans Text" w:eastAsia="Google Sans Text" w:hAnsi="Google Sans Text"/>
          <w:color w:val="1b1c1d"/>
          <w:rtl w:val="0"/>
        </w:rPr>
        <w:t xml:space="preserve"> at the University of Toronto.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October 17:</w:t>
      </w:r>
      <w:r w:rsidDel="00000000" w:rsidR="00000000" w:rsidRPr="00000000">
        <w:rPr>
          <w:rFonts w:ascii="Google Sans Text" w:cs="Google Sans Text" w:eastAsia="Google Sans Text" w:hAnsi="Google Sans Text"/>
          <w:color w:val="1b1c1d"/>
          <w:rtl w:val="0"/>
        </w:rPr>
        <w:t xml:space="preserve"> The deadline for Pearson Scholarship nominees to submit their application for admission to the University of Toronto.</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also the national deadline for applicants submitting directly to the agencies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CGRS D</w:t>
      </w:r>
      <w:r w:rsidDel="00000000" w:rsidR="00000000" w:rsidRPr="00000000">
        <w:rPr>
          <w:rFonts w:ascii="Google Sans Text" w:cs="Google Sans Text" w:eastAsia="Google Sans Text" w:hAnsi="Google Sans Text"/>
          <w:color w:val="1b1c1d"/>
          <w:rtl w:val="0"/>
        </w:rPr>
        <w:t xml:space="preserve"> program.</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7:</w:t>
      </w:r>
      <w:r w:rsidDel="00000000" w:rsidR="00000000" w:rsidRPr="00000000">
        <w:rPr>
          <w:rFonts w:ascii="Google Sans Text" w:cs="Google Sans Text" w:eastAsia="Google Sans Text" w:hAnsi="Google Sans Text"/>
          <w:color w:val="1b1c1d"/>
          <w:rtl w:val="0"/>
        </w:rPr>
        <w:t xml:space="preserve"> The final deadline for nominated students to submit their application for the </w:t>
      </w:r>
      <w:r w:rsidDel="00000000" w:rsidR="00000000" w:rsidRPr="00000000">
        <w:rPr>
          <w:rFonts w:ascii="Google Sans Text" w:cs="Google Sans Text" w:eastAsia="Google Sans Text" w:hAnsi="Google Sans Text"/>
          <w:b w:val="1"/>
          <w:color w:val="1b1c1d"/>
          <w:rtl w:val="0"/>
        </w:rPr>
        <w:t xml:space="preserve">Lester B. Pearson International Scholarship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15:</w:t>
      </w:r>
      <w:r w:rsidDel="00000000" w:rsidR="00000000" w:rsidRPr="00000000">
        <w:rPr>
          <w:rFonts w:ascii="Google Sans Text" w:cs="Google Sans Text" w:eastAsia="Google Sans Text" w:hAnsi="Google Sans Text"/>
          <w:color w:val="1b1c1d"/>
          <w:rtl w:val="0"/>
        </w:rPr>
        <w:t xml:space="preserve"> The application deadline for the </w:t>
      </w:r>
      <w:r w:rsidDel="00000000" w:rsidR="00000000" w:rsidRPr="00000000">
        <w:rPr>
          <w:rFonts w:ascii="Google Sans Text" w:cs="Google Sans Text" w:eastAsia="Google Sans Text" w:hAnsi="Google Sans Text"/>
          <w:b w:val="1"/>
          <w:color w:val="1b1c1d"/>
          <w:rtl w:val="0"/>
        </w:rPr>
        <w:t xml:space="preserve">UBC International Scholars Program</w:t>
      </w:r>
      <w:r w:rsidDel="00000000" w:rsidR="00000000" w:rsidRPr="00000000">
        <w:rPr>
          <w:rFonts w:ascii="Google Sans Text" w:cs="Google Sans Text" w:eastAsia="Google Sans Text" w:hAnsi="Google Sans Text"/>
          <w:color w:val="1b1c1d"/>
          <w:rtl w:val="0"/>
        </w:rPr>
        <w:t xml:space="preserve">. This includes the nomination and reference forms.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17:</w:t>
      </w:r>
      <w:r w:rsidDel="00000000" w:rsidR="00000000" w:rsidRPr="00000000">
        <w:rPr>
          <w:rFonts w:ascii="Google Sans Text" w:cs="Google Sans Text" w:eastAsia="Google Sans Text" w:hAnsi="Google Sans Text"/>
          <w:color w:val="1b1c1d"/>
          <w:rtl w:val="0"/>
        </w:rPr>
        <w:t xml:space="preserve"> The application deadline for the </w:t>
      </w:r>
      <w:r w:rsidDel="00000000" w:rsidR="00000000" w:rsidRPr="00000000">
        <w:rPr>
          <w:rFonts w:ascii="Google Sans Text" w:cs="Google Sans Text" w:eastAsia="Google Sans Text" w:hAnsi="Google Sans Text"/>
          <w:b w:val="1"/>
          <w:color w:val="1b1c1d"/>
          <w:rtl w:val="0"/>
        </w:rPr>
        <w:t xml:space="preserve">Pierre Elliott Trudeau Foundation Doctoral Scholarships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December 1:</w:t>
      </w:r>
      <w:r w:rsidDel="00000000" w:rsidR="00000000" w:rsidRPr="00000000">
        <w:rPr>
          <w:rFonts w:ascii="Google Sans Text" w:cs="Google Sans Text" w:eastAsia="Google Sans Text" w:hAnsi="Google Sans Text"/>
          <w:color w:val="1b1c1d"/>
          <w:rtl w:val="0"/>
        </w:rPr>
        <w:t xml:space="preserve"> The deadline to apply for admission to the University of British Columbia to be considered for the International Scholars Program.</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also the national deadline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Canada Graduate Research Scholarship - Master's (CGRS M)</w:t>
      </w:r>
      <w:r w:rsidDel="00000000" w:rsidR="00000000" w:rsidRPr="00000000">
        <w:rPr>
          <w:rFonts w:ascii="Google Sans Text" w:cs="Google Sans Text" w:eastAsia="Google Sans Text" w:hAnsi="Google Sans Text"/>
          <w:color w:val="1b1c1d"/>
          <w:rtl w:val="0"/>
        </w:rPr>
        <w:t xml:space="preserve"> program.</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Q1 2026 (January - March): Final Deadlines &amp; Institutional Awards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period includes deadlines for many major university-specific entrance awards and provincial scholarships.</w:t>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 10:</w:t>
      </w:r>
      <w:r w:rsidDel="00000000" w:rsidR="00000000" w:rsidRPr="00000000">
        <w:rPr>
          <w:rFonts w:ascii="Google Sans Text" w:cs="Google Sans Text" w:eastAsia="Google Sans Text" w:hAnsi="Google Sans Text"/>
          <w:color w:val="1b1c1d"/>
          <w:rtl w:val="0"/>
        </w:rPr>
        <w:t xml:space="preserve"> The deadline for most application-based entrance scholarships at the </w:t>
      </w:r>
      <w:r w:rsidDel="00000000" w:rsidR="00000000" w:rsidRPr="00000000">
        <w:rPr>
          <w:rFonts w:ascii="Google Sans Text" w:cs="Google Sans Text" w:eastAsia="Google Sans Text" w:hAnsi="Google Sans Text"/>
          <w:b w:val="1"/>
          <w:color w:val="1b1c1d"/>
          <w:rtl w:val="0"/>
        </w:rPr>
        <w:t xml:space="preserve">University of Alberta</w:t>
      </w:r>
      <w:r w:rsidDel="00000000" w:rsidR="00000000" w:rsidRPr="00000000">
        <w:rPr>
          <w:rFonts w:ascii="Google Sans Text" w:cs="Google Sans Text" w:eastAsia="Google Sans Text" w:hAnsi="Google Sans Text"/>
          <w:color w:val="1b1c1d"/>
          <w:rtl w:val="0"/>
        </w:rPr>
        <w:t xml:space="preserve">, including the prestigious President's International Distinction Scholarship.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w:t>
      </w:r>
      <w:r w:rsidDel="00000000" w:rsidR="00000000" w:rsidRPr="00000000">
        <w:rPr>
          <w:rFonts w:ascii="Google Sans Text" w:cs="Google Sans Text" w:eastAsia="Google Sans Text" w:hAnsi="Google Sans Text"/>
          <w:color w:val="1b1c1d"/>
          <w:rtl w:val="0"/>
        </w:rPr>
        <w:t xml:space="preserve"> The application cycle for the </w:t>
      </w:r>
      <w:r w:rsidDel="00000000" w:rsidR="00000000" w:rsidRPr="00000000">
        <w:rPr>
          <w:rFonts w:ascii="Google Sans Text" w:cs="Google Sans Text" w:eastAsia="Google Sans Text" w:hAnsi="Google Sans Text"/>
          <w:b w:val="1"/>
          <w:color w:val="1b1c1d"/>
          <w:rtl w:val="0"/>
        </w:rPr>
        <w:t xml:space="preserve">Aga Khan Foundation International Scholarship Programme</w:t>
      </w:r>
      <w:r w:rsidDel="00000000" w:rsidR="00000000" w:rsidRPr="00000000">
        <w:rPr>
          <w:rFonts w:ascii="Google Sans Text" w:cs="Google Sans Text" w:eastAsia="Google Sans Text" w:hAnsi="Google Sans Text"/>
          <w:color w:val="1b1c1d"/>
          <w:rtl w:val="0"/>
        </w:rPr>
        <w:t xml:space="preserve"> typically opens.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1:</w:t>
      </w:r>
      <w:r w:rsidDel="00000000" w:rsidR="00000000" w:rsidRPr="00000000">
        <w:rPr>
          <w:rFonts w:ascii="Google Sans Text" w:cs="Google Sans Text" w:eastAsia="Google Sans Text" w:hAnsi="Google Sans Text"/>
          <w:color w:val="1b1c1d"/>
          <w:rtl w:val="0"/>
        </w:rPr>
        <w:t xml:space="preserve"> The deadline for international students to submit their application for the </w:t>
      </w:r>
      <w:r w:rsidDel="00000000" w:rsidR="00000000" w:rsidRPr="00000000">
        <w:rPr>
          <w:rFonts w:ascii="Google Sans Text" w:cs="Google Sans Text" w:eastAsia="Google Sans Text" w:hAnsi="Google Sans Text"/>
          <w:b w:val="1"/>
          <w:color w:val="1b1c1d"/>
          <w:rtl w:val="0"/>
        </w:rPr>
        <w:t xml:space="preserve">Ontario Graduate Scholarship (OGS)</w:t>
      </w:r>
      <w:r w:rsidDel="00000000" w:rsidR="00000000" w:rsidRPr="00000000">
        <w:rPr>
          <w:rFonts w:ascii="Google Sans Text" w:cs="Google Sans Text" w:eastAsia="Google Sans Text" w:hAnsi="Google Sans Text"/>
          <w:color w:val="1b1c1d"/>
          <w:rtl w:val="0"/>
        </w:rPr>
        <w:t xml:space="preserve"> at the University of Waterloo.</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14:</w:t>
      </w:r>
      <w:r w:rsidDel="00000000" w:rsidR="00000000" w:rsidRPr="00000000">
        <w:rPr>
          <w:rFonts w:ascii="Google Sans Text" w:cs="Google Sans Text" w:eastAsia="Google Sans Text" w:hAnsi="Google Sans Text"/>
          <w:color w:val="1b1c1d"/>
          <w:rtl w:val="0"/>
        </w:rPr>
        <w:t xml:space="preserve"> The deadline for several of </w:t>
      </w:r>
      <w:r w:rsidDel="00000000" w:rsidR="00000000" w:rsidRPr="00000000">
        <w:rPr>
          <w:rFonts w:ascii="Google Sans Text" w:cs="Google Sans Text" w:eastAsia="Google Sans Text" w:hAnsi="Google Sans Text"/>
          <w:b w:val="1"/>
          <w:color w:val="1b1c1d"/>
          <w:rtl w:val="0"/>
        </w:rPr>
        <w:t xml:space="preserve">Western University's</w:t>
      </w:r>
      <w:r w:rsidDel="00000000" w:rsidR="00000000" w:rsidRPr="00000000">
        <w:rPr>
          <w:rFonts w:ascii="Google Sans Text" w:cs="Google Sans Text" w:eastAsia="Google Sans Text" w:hAnsi="Google Sans Text"/>
          <w:color w:val="1b1c1d"/>
          <w:rtl w:val="0"/>
        </w:rPr>
        <w:t xml:space="preserve"> top entrance awards, including the President's Entrance Scholarship.</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0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17:</w:t>
      </w:r>
      <w:r w:rsidDel="00000000" w:rsidR="00000000" w:rsidRPr="00000000">
        <w:rPr>
          <w:rFonts w:ascii="Google Sans Text" w:cs="Google Sans Text" w:eastAsia="Google Sans Text" w:hAnsi="Google Sans Text"/>
          <w:color w:val="1b1c1d"/>
          <w:rtl w:val="0"/>
        </w:rPr>
        <w:t xml:space="preserve"> The application deadline for scholarships from </w:t>
      </w:r>
      <w:r w:rsidDel="00000000" w:rsidR="00000000" w:rsidRPr="00000000">
        <w:rPr>
          <w:rFonts w:ascii="Google Sans Text" w:cs="Google Sans Text" w:eastAsia="Google Sans Text" w:hAnsi="Google Sans Text"/>
          <w:b w:val="1"/>
          <w:color w:val="1b1c1d"/>
          <w:rtl w:val="0"/>
        </w:rPr>
        <w:t xml:space="preserve">Engineers Canada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18:</w:t>
      </w:r>
      <w:r w:rsidDel="00000000" w:rsidR="00000000" w:rsidRPr="00000000">
        <w:rPr>
          <w:rFonts w:ascii="Google Sans Text" w:cs="Google Sans Text" w:eastAsia="Google Sans Text" w:hAnsi="Google Sans Text"/>
          <w:color w:val="1b1c1d"/>
          <w:rtl w:val="0"/>
        </w:rPr>
        <w:t xml:space="preserve"> The deadline for Canadian institutions to submit applications on behalf of students for the </w:t>
      </w:r>
      <w:r w:rsidDel="00000000" w:rsidR="00000000" w:rsidRPr="00000000">
        <w:rPr>
          <w:rFonts w:ascii="Google Sans Text" w:cs="Google Sans Text" w:eastAsia="Google Sans Text" w:hAnsi="Google Sans Text"/>
          <w:b w:val="1"/>
          <w:color w:val="1b1c1d"/>
          <w:rtl w:val="0"/>
        </w:rPr>
        <w:t xml:space="preserve">Study in Canada Scholarships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0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Late March:</w:t>
      </w:r>
      <w:r w:rsidDel="00000000" w:rsidR="00000000" w:rsidRPr="00000000">
        <w:rPr>
          <w:rFonts w:ascii="Google Sans Text" w:cs="Google Sans Text" w:eastAsia="Google Sans Text" w:hAnsi="Google Sans Text"/>
          <w:color w:val="1b1c1d"/>
          <w:rtl w:val="0"/>
        </w:rPr>
        <w:t xml:space="preserve"> Deadlines for the </w:t>
      </w:r>
      <w:r w:rsidDel="00000000" w:rsidR="00000000" w:rsidRPr="00000000">
        <w:rPr>
          <w:rFonts w:ascii="Google Sans Text" w:cs="Google Sans Text" w:eastAsia="Google Sans Text" w:hAnsi="Google Sans Text"/>
          <w:b w:val="1"/>
          <w:color w:val="1b1c1d"/>
          <w:rtl w:val="0"/>
        </w:rPr>
        <w:t xml:space="preserve">Ontario Graduate Scholarship (OGS)</w:t>
      </w:r>
      <w:r w:rsidDel="00000000" w:rsidR="00000000" w:rsidRPr="00000000">
        <w:rPr>
          <w:rFonts w:ascii="Google Sans Text" w:cs="Google Sans Text" w:eastAsia="Google Sans Text" w:hAnsi="Google Sans Text"/>
          <w:color w:val="1b1c1d"/>
          <w:rtl w:val="0"/>
        </w:rPr>
        <w:t xml:space="preserve"> at many universities, such as the University of Toronto, fall around this time. For example, the Dalla Lana School of Public Health's domestic deadline was March 29 in a previous cycle.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0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31:</w:t>
      </w:r>
      <w:r w:rsidDel="00000000" w:rsidR="00000000" w:rsidRPr="00000000">
        <w:rPr>
          <w:rFonts w:ascii="Google Sans Text" w:cs="Google Sans Text" w:eastAsia="Google Sans Text" w:hAnsi="Google Sans Text"/>
          <w:color w:val="1b1c1d"/>
          <w:rtl w:val="0"/>
        </w:rPr>
        <w:t xml:space="preserve"> The anticipated application deadline for the </w:t>
      </w:r>
      <w:r w:rsidDel="00000000" w:rsidR="00000000" w:rsidRPr="00000000">
        <w:rPr>
          <w:rFonts w:ascii="Google Sans Text" w:cs="Google Sans Text" w:eastAsia="Google Sans Text" w:hAnsi="Google Sans Text"/>
          <w:b w:val="1"/>
          <w:color w:val="1b1c1d"/>
          <w:rtl w:val="0"/>
        </w:rPr>
        <w:t xml:space="preserve">Aga Khan Foundation International Scholarship Programme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2025 Exclusive Scholarship Database for Indian Students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comprehensive, filterable database of over 50 scholarship opportunities for Indian students planning to study in Canada for the 2025-2026 academic year. This curated list is designed to be a primary strategic planning tool. It consolidates key data points, including eligibility, value, deadlines, and, crucially, the application method. By categorizing how to apply ('Automatic Consideration', 'Nomination Required', or 'Separate Application'), students can efficiently triage their efforts, focusing their energy on high-value, application-based awards while being aware of the merit-based funding they will be considered for automatically. Each entry includes a direct link to the official scholarship page for verification and application.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Providing Institution/Body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&amp; Notes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2025-2026 Application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Pinnacle Tier &amp; Full-Ride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Lester B. Pearson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 must be nominated by high school; exceptional academic and leadership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support: tuition, books, fees, residence for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 10, 2025 (Nomination); Oct 17, 2025 (UofT App); Nov 7, 2025 (Scholarship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McCall MacBain Scholars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McGill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 exceptional character, community engagement, leadership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$2,300/month stipend, relocation grant, leadership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June - Sept 2025 (Scholarship App); Oct - Dec 2025 (McGill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UBC International Scholars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British Columbia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 need-and-merit based; nomination required; academic excellence and community involvement.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is proportional to financial need; can cover full tuition and living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 15, 2025 (Scholarship App); Dec 1, 2025 (UBC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Government-Funded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 Graduate Research Scholarship - Doctoral (CGRS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Tri-Agency (CIHR, NSERC, SSHRC)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STEM, SocSci/Humanities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students are eligible (up to 15% of awards). Must be enrolled in a PhD program in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$40,000 per year for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Sept 2025 (Institutional); Oct 17, 2025 (Direct to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Banting Postdoctoral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of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STEM, SocSci/Humanities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to top-tier international postdoctoral talent. Requires host institution endorsement.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$70,000 per year for 2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Ontario Graduate Scholarship (OGS) - U of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 / Ontario Govt.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students with a valid study permit are eligible for a specific quota.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 per year ($5,000 per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graduate unit (often March for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Ontario Graduate Scholarship (OGS) - UWaterloo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Waterloo / Ontario Govt.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students currently registered at Waterloo are eligible.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 per year ($5,000 per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Study in Canada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Affairs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short-term exchange/research. Open to students from select countries (incl. Bangladesh, Nepal).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$10,200 (4 months) or $12,700 (5-6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March 18, 2025 (for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by Home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Flagship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President's Scholars of Excellence Program (PSEP)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international applicants are automatically considered.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 but highly prestigious.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&amp; Science Global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&amp;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Outstanding international students; financial need may be considered.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Covers international tuition, incidental fees, and UHIP for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Major Entrance Scholarship (IMES)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British Columbia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Exceptional international students entering from secondary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$20,000 per year (renewable for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Outstanding International Student (OIS)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British Columbia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academics and extracurricular involvement.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$25,000 (one-time).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President's International Distinction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Superior admission average and demonstrated leadership qualities.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$120,000 over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10,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Leader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Superior academics and leadership roles/accomplishments.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10,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Alberta Graduate Excellence Scholarship (AGES)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students are eligible; must be nominated by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Nominated by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 Entrance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Waterloo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Awarded to outstanding international students. 20 awards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Access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McMaster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with financial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$20,000 per year for 4 years + work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21,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President's Entrance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Outstanding academics and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$50,000 - $70,000 over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14,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Entrance Scholarships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Lakehead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academic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$40,000 ($10,000 x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Calgary International Entrance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Calgary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and extracurricular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$60,000 over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Winnipeg President's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Winnipeg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international students with leadership qualities.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$3,500 -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Discipline-Specific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 of T Engineering International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complete financial info on student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UWaterloo Faculty of Engineering Int'l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Waterloo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specific engineering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UWaterloo CS Int'l Student Upper-Year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Waterloo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(Years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Passion for CS outside the classroom.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or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July 1 (extended to July 28,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Microsoft Scholarship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Computer Science, 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 for underrepresented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Joseph L. Rotman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 (Rotman)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overall MBA application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MBA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Sauder School of Business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British Columbia (Sauder)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MBA application (e.g., Sept 22,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Forté Foundation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Forté Foundation / Partner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women pursuing an MBA at a partner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school (e.g., Sept 15, Dec 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FHS Equity Scholarship for Int'l Grad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PT, AHCP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Commitment to equity, diversity, and inclusion.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April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Philanthropic &amp; Niche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Pierre Elliott Trudeau Foundation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Trudeau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Humanities,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 must align with one of four foundation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$50,000 stipend + $20,000 research/travel allowance per year for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Nov 17,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Aga Khan Foundation Int'l Scholarship Programme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Aga Khan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from select countries (incl. India) with financial need. Preference for students under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Covers tuition and living expenses (50% grant, 50% loan).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 - Mar 31, 2026 (for 2026-27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Shastri Indo-Canadian Institute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students/faculty at member institutions for bi-national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(e.g., travel grants, research fellowships).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Additional University Entrance Awards (Automatic)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 of T Scholars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Toronto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Outstanding admission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Admission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3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Regional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from certain regions, based on admission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 Standard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Alberta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5% of students in each faculty based on admission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Scholarship of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high school admission averages.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total ($6k Year 1 + $2k study abroad).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Scholarship of Distinction (92%+)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Admission average of 92.0% or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$3,500 total ($2.5k Year 1 + $1k study abroad).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Admission Scholarship (90-91.9%)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Admission average of 90.0% to 91.9%.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total ($1.5k Year 1 + $1k study abroad).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Entrance Scholarships (80-89.9%)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Lakehead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academic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 ($7,500 x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Entrance Scholarships (75-79.9%)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Lakehead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academic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$6,000 (one-time).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Dalhousie University International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Dalhousie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Merit-based for top international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to $40,000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McGill University International Doctoral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McGill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international doctoral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(e.g., Tomlinson Scholarship is $25,000/year).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(often automatic)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Additional Application-Based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Vanier Canada Graduate Scholarships (Note: Program 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of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STEM, SocSci/Humanities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 is being replaced by CGRS D. Check for final cohort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 per year for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(Program 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4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IDRC Research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from developing countries.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Anne Vallee Ecological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Animal Ecology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research at a university in Québec or British Columbia.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awards of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Mitacs Globalink Research Internship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Mitacs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international undergrads to do a research project in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(covers stipend,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2">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Surfshark Privacy and Security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Surfshark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essay submission.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3">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Manitoba Int'l Student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Manitoba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Merit-based excellence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4">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Saskatchewan Int'l Student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Saskatchewan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Merit-based excellence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5">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York University International Student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York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outstanding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$37,500.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Feb 28,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6">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Ontario Trillium Scholarships (OTS)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Ontario Govt. / Universities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top international PhD students to study in Ontario.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$40,000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7">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Fairleigh Dickinson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Fairleigh Dickinson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students at the Vancouver 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8">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University International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Queen's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Some awards are specifically for students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59">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HEC Montréal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HEC Montréal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Merit- and need-based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60">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Quest University Canada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Quest University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 students are eligible.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to full 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official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61">
              <w:r w:rsidDel="00000000" w:rsidR="00000000" w:rsidRPr="00000000">
                <w:rPr>
                  <w:rFonts w:ascii="Google Sans Text" w:cs="Google Sans Text" w:eastAsia="Google Sans Text" w:hAnsi="Google Sans Text"/>
                  <w:color w:val="0b57d0"/>
                  <w:u w:val="single"/>
                  <w:shd w:fill="auto" w:val="clear"/>
                  <w:rtl w:val="0"/>
                </w:rPr>
                <w:t xml:space="preserve">Link</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35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Scholarships for International Students in Canada,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https://www.nomadcredit.com/blog/canada-scholarships-for-indian-and-international-students</w:t>
        </w:r>
      </w:hyperlink>
      <w:r w:rsidDel="00000000" w:rsidR="00000000" w:rsidRPr="00000000">
        <w:rPr>
          <w:rtl w:val="0"/>
        </w:rPr>
      </w:r>
    </w:p>
    <w:p w:rsidR="00000000" w:rsidDel="00000000" w:rsidP="00000000" w:rsidRDefault="00000000" w:rsidRPr="00000000" w14:paraId="000003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Canada for Indian Students in 2025-2026 - Kochiva,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https://kochiva.com/blog/scholarships-in-canada-for-indian-students/</w:t>
        </w:r>
      </w:hyperlink>
      <w:r w:rsidDel="00000000" w:rsidR="00000000" w:rsidRPr="00000000">
        <w:rPr>
          <w:rtl w:val="0"/>
        </w:rPr>
      </w:r>
    </w:p>
    <w:p w:rsidR="00000000" w:rsidDel="00000000" w:rsidP="00000000" w:rsidRDefault="00000000" w:rsidRPr="00000000" w14:paraId="000003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Canada for International Students - AECC,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https://www.aeccglobal.in/study-abroad/canada/scholarships</w:t>
        </w:r>
      </w:hyperlink>
      <w:r w:rsidDel="00000000" w:rsidR="00000000" w:rsidRPr="00000000">
        <w:rPr>
          <w:rtl w:val="0"/>
        </w:rPr>
      </w:r>
    </w:p>
    <w:p w:rsidR="00000000" w:rsidDel="00000000" w:rsidP="00000000" w:rsidRDefault="00000000" w:rsidRPr="00000000" w14:paraId="000003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scholarships for Indian students to study in the Canada - Canam Consultants,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https://www.canamgroup.com/blog/top-scholarships-for-indian-students-to-study-in-the-canada</w:t>
        </w:r>
      </w:hyperlink>
      <w:r w:rsidDel="00000000" w:rsidR="00000000" w:rsidRPr="00000000">
        <w:rPr>
          <w:rtl w:val="0"/>
        </w:rPr>
      </w:r>
    </w:p>
    <w:p w:rsidR="00000000" w:rsidDel="00000000" w:rsidP="00000000" w:rsidRDefault="00000000" w:rsidRPr="00000000" w14:paraId="000003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Canada.ca,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https://www.canada.ca/en/services/finance/educationfunding/scholarships.html</w:t>
        </w:r>
      </w:hyperlink>
      <w:r w:rsidDel="00000000" w:rsidR="00000000" w:rsidRPr="00000000">
        <w:rPr>
          <w:rtl w:val="0"/>
        </w:rPr>
      </w:r>
    </w:p>
    <w:p w:rsidR="00000000" w:rsidDel="00000000" w:rsidP="00000000" w:rsidRDefault="00000000" w:rsidRPr="00000000" w14:paraId="000003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Canada | Top Universities,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https://www.topuniversities.com/student-info/scholarship-advice/scholarships-study-canada</w:t>
        </w:r>
      </w:hyperlink>
      <w:r w:rsidDel="00000000" w:rsidR="00000000" w:rsidRPr="00000000">
        <w:rPr>
          <w:rtl w:val="0"/>
        </w:rPr>
      </w:r>
    </w:p>
    <w:p w:rsidR="00000000" w:rsidDel="00000000" w:rsidP="00000000" w:rsidRDefault="00000000" w:rsidRPr="00000000" w14:paraId="000003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loans, grants, scholarships and bursaries - Ontario.ca,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https://www.ontario.ca/page/student-loans-grants-scholarships-and-bursaries</w:t>
        </w:r>
      </w:hyperlink>
      <w:r w:rsidDel="00000000" w:rsidR="00000000" w:rsidRPr="00000000">
        <w:rPr>
          <w:rtl w:val="0"/>
        </w:rPr>
      </w:r>
    </w:p>
    <w:p w:rsidR="00000000" w:rsidDel="00000000" w:rsidP="00000000" w:rsidRDefault="00000000" w:rsidRPr="00000000" w14:paraId="000003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Ontario Student Assistance Program:Ontario Graduate Scholarship,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https://osap.gov.on.ca/OSAPPortal/en/A-ZListofAid/PRDR019245.html</w:t>
        </w:r>
      </w:hyperlink>
      <w:r w:rsidDel="00000000" w:rsidR="00000000" w:rsidRPr="00000000">
        <w:rPr>
          <w:rtl w:val="0"/>
        </w:rPr>
      </w:r>
    </w:p>
    <w:p w:rsidR="00000000" w:rsidDel="00000000" w:rsidP="00000000" w:rsidRDefault="00000000" w:rsidRPr="00000000" w14:paraId="000003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&amp; Awards | Lakehead University,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https://www.lakeheadu.ca/international/future/scholarships-awards</w:t>
        </w:r>
      </w:hyperlink>
      <w:r w:rsidDel="00000000" w:rsidR="00000000" w:rsidRPr="00000000">
        <w:rPr>
          <w:rtl w:val="0"/>
        </w:rPr>
      </w:r>
    </w:p>
    <w:p w:rsidR="00000000" w:rsidDel="00000000" w:rsidP="00000000" w:rsidRDefault="00000000" w:rsidRPr="00000000" w14:paraId="000003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for international students - UBC | Undergraduate Programs and Admissions,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https://you.ubc.ca/financial-planning/scholarships-awards-international-students/</w:t>
        </w:r>
      </w:hyperlink>
      <w:r w:rsidDel="00000000" w:rsidR="00000000" w:rsidRPr="00000000">
        <w:rPr>
          <w:rtl w:val="0"/>
        </w:rPr>
      </w:r>
    </w:p>
    <w:p w:rsidR="00000000" w:rsidDel="00000000" w:rsidP="00000000" w:rsidRDefault="00000000" w:rsidRPr="00000000" w14:paraId="000003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Scholarships | Future Students. University of Toronto,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https://future.utoronto.ca/scholarships-international-students</w:t>
        </w:r>
      </w:hyperlink>
      <w:r w:rsidDel="00000000" w:rsidR="00000000" w:rsidRPr="00000000">
        <w:rPr>
          <w:rtl w:val="0"/>
        </w:rPr>
      </w:r>
    </w:p>
    <w:p w:rsidR="00000000" w:rsidDel="00000000" w:rsidP="00000000" w:rsidRDefault="00000000" w:rsidRPr="00000000" w14:paraId="000003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Lester B Pearson International Student Scholarships - Future Students. University of Toronto,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https://future.utoronto.ca/pearson-scholarships</w:t>
        </w:r>
      </w:hyperlink>
      <w:r w:rsidDel="00000000" w:rsidR="00000000" w:rsidRPr="00000000">
        <w:rPr>
          <w:rtl w:val="0"/>
        </w:rPr>
      </w:r>
    </w:p>
    <w:p w:rsidR="00000000" w:rsidDel="00000000" w:rsidP="00000000" w:rsidRDefault="00000000" w:rsidRPr="00000000" w14:paraId="000003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International Undergraduate Scholarships - University of Alberta,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https://www.ualberta.ca/en/admissions/tuition-and-scholarships/international-undergraduate-scholarships/index.html</w:t>
        </w:r>
      </w:hyperlink>
      <w:r w:rsidDel="00000000" w:rsidR="00000000" w:rsidRPr="00000000">
        <w:rPr>
          <w:rtl w:val="0"/>
        </w:rPr>
      </w:r>
    </w:p>
    <w:p w:rsidR="00000000" w:rsidDel="00000000" w:rsidP="00000000" w:rsidRDefault="00000000" w:rsidRPr="00000000" w14:paraId="000003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AKDN,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https://the.akdn/en/what-we-do/developing-human-capacity/education/international-scholarships</w:t>
        </w:r>
      </w:hyperlink>
      <w:r w:rsidDel="00000000" w:rsidR="00000000" w:rsidRPr="00000000">
        <w:rPr>
          <w:rtl w:val="0"/>
        </w:rPr>
      </w:r>
    </w:p>
    <w:p w:rsidR="00000000" w:rsidDel="00000000" w:rsidP="00000000" w:rsidRDefault="00000000" w:rsidRPr="00000000" w14:paraId="000003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 McCall MacBain Scholars,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https://mccallmacbainscholars.org/apply/</w:t>
        </w:r>
      </w:hyperlink>
      <w:r w:rsidDel="00000000" w:rsidR="00000000" w:rsidRPr="00000000">
        <w:rPr>
          <w:rtl w:val="0"/>
        </w:rPr>
      </w:r>
    </w:p>
    <w:p w:rsidR="00000000" w:rsidDel="00000000" w:rsidP="00000000" w:rsidRDefault="00000000" w:rsidRPr="00000000" w14:paraId="000003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 - UBC | Undergraduate Programs and Admissions,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https://you.ubc.ca/financial-planning/scholarships-awards-international-students/international-scholars/</w:t>
        </w:r>
      </w:hyperlink>
      <w:r w:rsidDel="00000000" w:rsidR="00000000" w:rsidRPr="00000000">
        <w:rPr>
          <w:rtl w:val="0"/>
        </w:rPr>
      </w:r>
    </w:p>
    <w:p w:rsidR="00000000" w:rsidDel="00000000" w:rsidP="00000000" w:rsidRDefault="00000000" w:rsidRPr="00000000" w14:paraId="000003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Lester B Pearson International Student Scholarships | Future ...,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https://future.utoronto.ca/pearson-scholarships/</w:t>
        </w:r>
      </w:hyperlink>
      <w:r w:rsidDel="00000000" w:rsidR="00000000" w:rsidRPr="00000000">
        <w:rPr>
          <w:rtl w:val="0"/>
        </w:rPr>
      </w:r>
    </w:p>
    <w:p w:rsidR="00000000" w:rsidDel="00000000" w:rsidP="00000000" w:rsidRDefault="00000000" w:rsidRPr="00000000" w14:paraId="000003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Overview | McCall MacBain Scholars,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https://mccallmacbainscholars.org/program/</w:t>
        </w:r>
      </w:hyperlink>
      <w:r w:rsidDel="00000000" w:rsidR="00000000" w:rsidRPr="00000000">
        <w:rPr>
          <w:rtl w:val="0"/>
        </w:rPr>
      </w:r>
    </w:p>
    <w:p w:rsidR="00000000" w:rsidDel="00000000" w:rsidP="00000000" w:rsidRDefault="00000000" w:rsidRPr="00000000" w14:paraId="000003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UBC International Scholars Program awards - Youth Opportunities,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https://www.youthop.com/scholarships/ubc-international-scholars-program-awards</w:t>
        </w:r>
      </w:hyperlink>
      <w:r w:rsidDel="00000000" w:rsidR="00000000" w:rsidRPr="00000000">
        <w:rPr>
          <w:rtl w:val="0"/>
        </w:rPr>
      </w:r>
    </w:p>
    <w:p w:rsidR="00000000" w:rsidDel="00000000" w:rsidP="00000000" w:rsidRDefault="00000000" w:rsidRPr="00000000" w14:paraId="000003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 Program at University of British Columbia 2025-2026 - Scholars4Dev,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https://www.scholars4dev.com/2333/ilot-scholarships-at-university-of-british-columbia/</w:t>
        </w:r>
      </w:hyperlink>
      <w:r w:rsidDel="00000000" w:rsidR="00000000" w:rsidRPr="00000000">
        <w:rPr>
          <w:rtl w:val="0"/>
        </w:rPr>
      </w:r>
    </w:p>
    <w:p w:rsidR="00000000" w:rsidDel="00000000" w:rsidP="00000000" w:rsidRDefault="00000000" w:rsidRPr="00000000" w14:paraId="000003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British Columbia (UBC) International Scholars Programme Awards,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https://ladder.8b.africa/scholarships/detail/university-of-british-columbia-ubc-international-scholars-programme-awards/</w:t>
        </w:r>
      </w:hyperlink>
      <w:r w:rsidDel="00000000" w:rsidR="00000000" w:rsidRPr="00000000">
        <w:rPr>
          <w:rtl w:val="0"/>
        </w:rPr>
      </w:r>
    </w:p>
    <w:p w:rsidR="00000000" w:rsidDel="00000000" w:rsidP="00000000" w:rsidRDefault="00000000" w:rsidRPr="00000000" w14:paraId="000003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UBC International Scholars Program Application Instructions - Indesgua,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https://indesgua.org.gt/wp-content/plugins/download-attachments/includes/download.php?id=17999</w:t>
        </w:r>
      </w:hyperlink>
      <w:r w:rsidDel="00000000" w:rsidR="00000000" w:rsidRPr="00000000">
        <w:rPr>
          <w:rtl w:val="0"/>
        </w:rPr>
      </w:r>
    </w:p>
    <w:p w:rsidR="00000000" w:rsidDel="00000000" w:rsidP="00000000" w:rsidRDefault="00000000" w:rsidRPr="00000000" w14:paraId="000003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Graduate Research Scholarships - Doctoral (CGRS D),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https://grad.ucalgary.ca/awards-and-funding/award-opportunities/CGRSD</w:t>
        </w:r>
      </w:hyperlink>
      <w:r w:rsidDel="00000000" w:rsidR="00000000" w:rsidRPr="00000000">
        <w:rPr>
          <w:rtl w:val="0"/>
        </w:rPr>
      </w:r>
    </w:p>
    <w:p w:rsidR="00000000" w:rsidDel="00000000" w:rsidP="00000000" w:rsidRDefault="00000000" w:rsidRPr="00000000" w14:paraId="000003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Graduate Research Scholarship - Doctoral (CGRS D) - University of Waterloo,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https://uwaterloo.ca/current-graduate-students/awards-and-funding/canada-graduate-research-scholarship-doctoral</w:t>
        </w:r>
      </w:hyperlink>
      <w:r w:rsidDel="00000000" w:rsidR="00000000" w:rsidRPr="00000000">
        <w:rPr>
          <w:rtl w:val="0"/>
        </w:rPr>
      </w:r>
    </w:p>
    <w:p w:rsidR="00000000" w:rsidDel="00000000" w:rsidP="00000000" w:rsidRDefault="00000000" w:rsidRPr="00000000" w14:paraId="000003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Graduate Research Scholarships Doctoral (CGRS D) Program,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https://www.grad.ubc.ca/awards/canada-graduate-research-scholarships-doctoral-cgrs-d-program</w:t>
        </w:r>
      </w:hyperlink>
      <w:r w:rsidDel="00000000" w:rsidR="00000000" w:rsidRPr="00000000">
        <w:rPr>
          <w:rtl w:val="0"/>
        </w:rPr>
      </w:r>
    </w:p>
    <w:p w:rsidR="00000000" w:rsidDel="00000000" w:rsidP="00000000" w:rsidRDefault="00000000" w:rsidRPr="00000000" w14:paraId="000003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Graduate Scholarships-Doctoral (CGS D​) Program​-discontinued,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https://www.sgs.utoronto.ca/awards/canada-graduate-scholarships-doctoral-cgs-d-program/</w:t>
        </w:r>
      </w:hyperlink>
      <w:r w:rsidDel="00000000" w:rsidR="00000000" w:rsidRPr="00000000">
        <w:rPr>
          <w:rtl w:val="0"/>
        </w:rPr>
      </w:r>
    </w:p>
    <w:p w:rsidR="00000000" w:rsidDel="00000000" w:rsidP="00000000" w:rsidRDefault="00000000" w:rsidRPr="00000000" w14:paraId="000003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NSERC - Canada Graduate Research Scholarship – Doctoral program,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https://www.nserc-crsng.gc.ca/Students-Etudiants/PG-CS/cgrsd-besrd_eng.asp</w:t>
        </w:r>
      </w:hyperlink>
      <w:r w:rsidDel="00000000" w:rsidR="00000000" w:rsidRPr="00000000">
        <w:rPr>
          <w:rtl w:val="0"/>
        </w:rPr>
      </w:r>
    </w:p>
    <w:p w:rsidR="00000000" w:rsidDel="00000000" w:rsidP="00000000" w:rsidRDefault="00000000" w:rsidRPr="00000000" w14:paraId="000003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Graduate Research Scholarship—Doctoral program - sshrc-crsh,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https://sshrc-crsh.canada.ca/en/funding/opportunities/canada-graduate-research-scholarships/doctoral-program.aspx</w:t>
        </w:r>
      </w:hyperlink>
      <w:r w:rsidDel="00000000" w:rsidR="00000000" w:rsidRPr="00000000">
        <w:rPr>
          <w:rtl w:val="0"/>
        </w:rPr>
      </w:r>
    </w:p>
    <w:p w:rsidR="00000000" w:rsidDel="00000000" w:rsidP="00000000" w:rsidRDefault="00000000" w:rsidRPr="00000000" w14:paraId="000003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Ontario Graduate Scholarship | School of Graduate Studies and Postdoctoral Affairs - Queen's University,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https://www.queensu.ca/grad-postdoc/grad-studies/funding/ontario-graduate-scholarship</w:t>
        </w:r>
      </w:hyperlink>
      <w:r w:rsidDel="00000000" w:rsidR="00000000" w:rsidRPr="00000000">
        <w:rPr>
          <w:rtl w:val="0"/>
        </w:rPr>
      </w:r>
    </w:p>
    <w:p w:rsidR="00000000" w:rsidDel="00000000" w:rsidP="00000000" w:rsidRDefault="00000000" w:rsidRPr="00000000" w14:paraId="000003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Ontario Graduate Scholarship – School of Graduate Studies,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https://www.sgs.utoronto.ca/awards/ontario-graduate-scholarship/</w:t>
        </w:r>
      </w:hyperlink>
      <w:r w:rsidDel="00000000" w:rsidR="00000000" w:rsidRPr="00000000">
        <w:rPr>
          <w:rtl w:val="0"/>
        </w:rPr>
      </w:r>
    </w:p>
    <w:p w:rsidR="00000000" w:rsidDel="00000000" w:rsidP="00000000" w:rsidRDefault="00000000" w:rsidRPr="00000000" w14:paraId="000003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2024-2025 Ontario Graduate Scholarship (OGS) - International, accessed August 29, 2025, </w:t>
      </w:r>
      <w:hyperlink r:id="rId92">
        <w:r w:rsidDel="00000000" w:rsidR="00000000" w:rsidRPr="00000000">
          <w:rPr>
            <w:rFonts w:ascii="Google Sans" w:cs="Google Sans" w:eastAsia="Google Sans" w:hAnsi="Google Sans"/>
            <w:color w:val="0000ee"/>
            <w:sz w:val="24"/>
            <w:szCs w:val="24"/>
            <w:u w:val="single"/>
            <w:rtl w:val="0"/>
          </w:rPr>
          <w:t xml:space="preserve">https://www.dlsph.utoronto.ca/students/current-students/student-awards-funding-opportunities/2024-2025-ontario-graduate-scholarship-ogs-international/</w:t>
        </w:r>
      </w:hyperlink>
      <w:r w:rsidDel="00000000" w:rsidR="00000000" w:rsidRPr="00000000">
        <w:rPr>
          <w:rtl w:val="0"/>
        </w:rPr>
      </w:r>
    </w:p>
    <w:p w:rsidR="00000000" w:rsidDel="00000000" w:rsidP="00000000" w:rsidRDefault="00000000" w:rsidRPr="00000000" w14:paraId="000003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Ontario Graduate Scholarship (OGS), accessed August 29, 2025, </w:t>
      </w:r>
      <w:hyperlink r:id="rId93">
        <w:r w:rsidDel="00000000" w:rsidR="00000000" w:rsidRPr="00000000">
          <w:rPr>
            <w:rFonts w:ascii="Google Sans" w:cs="Google Sans" w:eastAsia="Google Sans" w:hAnsi="Google Sans"/>
            <w:color w:val="0000ee"/>
            <w:sz w:val="24"/>
            <w:szCs w:val="24"/>
            <w:u w:val="single"/>
            <w:rtl w:val="0"/>
          </w:rPr>
          <w:t xml:space="preserve">https://gradstudents.carleton.ca/ogs/</w:t>
        </w:r>
      </w:hyperlink>
      <w:r w:rsidDel="00000000" w:rsidR="00000000" w:rsidRPr="00000000">
        <w:rPr>
          <w:rtl w:val="0"/>
        </w:rPr>
      </w:r>
    </w:p>
    <w:p w:rsidR="00000000" w:rsidDel="00000000" w:rsidP="00000000" w:rsidRDefault="00000000" w:rsidRPr="00000000" w14:paraId="000003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Ontario Graduate Scholarship (OGS) and the Queen Elizabeth II ..., accessed August 29, 2025, </w:t>
      </w:r>
      <w:hyperlink r:id="rId94">
        <w:r w:rsidDel="00000000" w:rsidR="00000000" w:rsidRPr="00000000">
          <w:rPr>
            <w:rFonts w:ascii="Google Sans" w:cs="Google Sans" w:eastAsia="Google Sans" w:hAnsi="Google Sans"/>
            <w:color w:val="0000ee"/>
            <w:sz w:val="24"/>
            <w:szCs w:val="24"/>
            <w:u w:val="single"/>
            <w:rtl w:val="0"/>
          </w:rPr>
          <w:t xml:space="preserve">https://uwaterloo.ca/current-graduate-students/current-students/awards-and-funding/OGS-QEII</w:t>
        </w:r>
      </w:hyperlink>
      <w:r w:rsidDel="00000000" w:rsidR="00000000" w:rsidRPr="00000000">
        <w:rPr>
          <w:rtl w:val="0"/>
        </w:rPr>
      </w:r>
    </w:p>
    <w:p w:rsidR="00000000" w:rsidDel="00000000" w:rsidP="00000000" w:rsidRDefault="00000000" w:rsidRPr="00000000" w14:paraId="000003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2024-2025 Ontario Graduate Scholarship (OGS) - Domestic - Dalla Lana School of Public Health - University of Toronto, accessed August 29, 2025, </w:t>
      </w:r>
      <w:hyperlink r:id="rId95">
        <w:r w:rsidDel="00000000" w:rsidR="00000000" w:rsidRPr="00000000">
          <w:rPr>
            <w:rFonts w:ascii="Google Sans" w:cs="Google Sans" w:eastAsia="Google Sans" w:hAnsi="Google Sans"/>
            <w:color w:val="0000ee"/>
            <w:sz w:val="24"/>
            <w:szCs w:val="24"/>
            <w:u w:val="single"/>
            <w:rtl w:val="0"/>
          </w:rPr>
          <w:t xml:space="preserve">https://www.dlsph.utoronto.ca/students/current-students/student-awards-funding-opportunities/current-award-competitions/2024-2025-ontario-graduate-scholarship-ogs-domestic/</w:t>
        </w:r>
      </w:hyperlink>
      <w:r w:rsidDel="00000000" w:rsidR="00000000" w:rsidRPr="00000000">
        <w:rPr>
          <w:rtl w:val="0"/>
        </w:rPr>
      </w:r>
    </w:p>
    <w:p w:rsidR="00000000" w:rsidDel="00000000" w:rsidP="00000000" w:rsidRDefault="00000000" w:rsidRPr="00000000" w14:paraId="000003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Awards &amp; Scholarships for Incoming Students | Faculty of Arts &amp; Science, accessed August 29, 2025, </w:t>
      </w:r>
      <w:hyperlink r:id="rId96">
        <w:r w:rsidDel="00000000" w:rsidR="00000000" w:rsidRPr="00000000">
          <w:rPr>
            <w:rFonts w:ascii="Google Sans" w:cs="Google Sans" w:eastAsia="Google Sans" w:hAnsi="Google Sans"/>
            <w:color w:val="0000ee"/>
            <w:sz w:val="24"/>
            <w:szCs w:val="24"/>
            <w:u w:val="single"/>
            <w:rtl w:val="0"/>
          </w:rPr>
          <w:t xml:space="preserve">https://www.artsci.utoronto.ca/future/ready-apply/awards-scholarships</w:t>
        </w:r>
      </w:hyperlink>
      <w:r w:rsidDel="00000000" w:rsidR="00000000" w:rsidRPr="00000000">
        <w:rPr>
          <w:rtl w:val="0"/>
        </w:rPr>
      </w:r>
    </w:p>
    <w:p w:rsidR="00000000" w:rsidDel="00000000" w:rsidP="00000000" w:rsidRDefault="00000000" w:rsidRPr="00000000" w14:paraId="000003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Funding - University of Alberta Virtual Campus Experience, accessed August 29, 2025, </w:t>
      </w:r>
      <w:hyperlink r:id="rId97">
        <w:r w:rsidDel="00000000" w:rsidR="00000000" w:rsidRPr="00000000">
          <w:rPr>
            <w:rFonts w:ascii="Google Sans" w:cs="Google Sans" w:eastAsia="Google Sans" w:hAnsi="Google Sans"/>
            <w:color w:val="0000ee"/>
            <w:sz w:val="24"/>
            <w:szCs w:val="24"/>
            <w:u w:val="single"/>
            <w:rtl w:val="0"/>
          </w:rPr>
          <w:t xml:space="preserve">https://ualberta.university-tour.com/join-us/scholarships-and-funding</w:t>
        </w:r>
      </w:hyperlink>
      <w:r w:rsidDel="00000000" w:rsidR="00000000" w:rsidRPr="00000000">
        <w:rPr>
          <w:rtl w:val="0"/>
        </w:rPr>
      </w:r>
    </w:p>
    <w:p w:rsidR="00000000" w:rsidDel="00000000" w:rsidP="00000000" w:rsidRDefault="00000000" w:rsidRPr="00000000" w14:paraId="000003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Alberta Graduate Excellence Scholarship (AGES), accessed August 29, 2025, </w:t>
      </w:r>
      <w:hyperlink r:id="rId98">
        <w:r w:rsidDel="00000000" w:rsidR="00000000" w:rsidRPr="00000000">
          <w:rPr>
            <w:rFonts w:ascii="Google Sans" w:cs="Google Sans" w:eastAsia="Google Sans" w:hAnsi="Google Sans"/>
            <w:color w:val="0000ee"/>
            <w:sz w:val="24"/>
            <w:szCs w:val="24"/>
            <w:u w:val="single"/>
            <w:rtl w:val="0"/>
          </w:rPr>
          <w:t xml:space="preserve">https://www.ualberta.ca/en/graduate-studies/fees-funding/scholarships-awards/alberta-graduate-excellence-scholarship.html</w:t>
        </w:r>
      </w:hyperlink>
      <w:r w:rsidDel="00000000" w:rsidR="00000000" w:rsidRPr="00000000">
        <w:rPr>
          <w:rtl w:val="0"/>
        </w:rPr>
      </w:r>
    </w:p>
    <w:p w:rsidR="00000000" w:rsidDel="00000000" w:rsidP="00000000" w:rsidRDefault="00000000" w:rsidRPr="00000000" w14:paraId="000003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Awards | Faculty of Graduate &amp; Postdoctoral Studies, accessed August 29, 2025, </w:t>
      </w:r>
      <w:hyperlink r:id="rId99">
        <w:r w:rsidDel="00000000" w:rsidR="00000000" w:rsidRPr="00000000">
          <w:rPr>
            <w:rFonts w:ascii="Google Sans" w:cs="Google Sans" w:eastAsia="Google Sans" w:hAnsi="Google Sans"/>
            <w:color w:val="0000ee"/>
            <w:sz w:val="24"/>
            <w:szCs w:val="24"/>
            <w:u w:val="single"/>
            <w:rtl w:val="0"/>
          </w:rPr>
          <w:t xml:space="preserve">https://www.ualberta.ca/graduate-studies/fees-funding/scholarships-awards/index.html</w:t>
        </w:r>
      </w:hyperlink>
      <w:r w:rsidDel="00000000" w:rsidR="00000000" w:rsidRPr="00000000">
        <w:rPr>
          <w:rtl w:val="0"/>
        </w:rPr>
      </w:r>
    </w:p>
    <w:p w:rsidR="00000000" w:rsidDel="00000000" w:rsidP="00000000" w:rsidRDefault="00000000" w:rsidRPr="00000000" w14:paraId="000003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Alberta Graduate Excellence Scholarship, accessed August 29, 2025, </w:t>
      </w:r>
      <w:hyperlink r:id="rId100">
        <w:r w:rsidDel="00000000" w:rsidR="00000000" w:rsidRPr="00000000">
          <w:rPr>
            <w:rFonts w:ascii="Google Sans" w:cs="Google Sans" w:eastAsia="Google Sans" w:hAnsi="Google Sans"/>
            <w:color w:val="0000ee"/>
            <w:sz w:val="24"/>
            <w:szCs w:val="24"/>
            <w:u w:val="single"/>
            <w:rtl w:val="0"/>
          </w:rPr>
          <w:t xml:space="preserve">https://studentaid.alberta.ca/scholarships/alberta-graduate-excellence-scholarship/</w:t>
        </w:r>
      </w:hyperlink>
      <w:r w:rsidDel="00000000" w:rsidR="00000000" w:rsidRPr="00000000">
        <w:rPr>
          <w:rtl w:val="0"/>
        </w:rPr>
      </w:r>
    </w:p>
    <w:p w:rsidR="00000000" w:rsidDel="00000000" w:rsidP="00000000" w:rsidRDefault="00000000" w:rsidRPr="00000000" w14:paraId="000003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Undergraduate Programs - University of Waterloo, accessed August 29, 2025, </w:t>
      </w:r>
      <w:hyperlink r:id="rId101">
        <w:r w:rsidDel="00000000" w:rsidR="00000000" w:rsidRPr="00000000">
          <w:rPr>
            <w:rFonts w:ascii="Google Sans" w:cs="Google Sans" w:eastAsia="Google Sans" w:hAnsi="Google Sans"/>
            <w:color w:val="0000ee"/>
            <w:sz w:val="24"/>
            <w:szCs w:val="24"/>
            <w:u w:val="single"/>
            <w:rtl w:val="0"/>
          </w:rPr>
          <w:t xml:space="preserve">https://uwaterloo.ca/future-students/financing/international-scholarships</w:t>
        </w:r>
      </w:hyperlink>
      <w:r w:rsidDel="00000000" w:rsidR="00000000" w:rsidRPr="00000000">
        <w:rPr>
          <w:rtl w:val="0"/>
        </w:rPr>
      </w:r>
    </w:p>
    <w:p w:rsidR="00000000" w:rsidDel="00000000" w:rsidP="00000000" w:rsidRDefault="00000000" w:rsidRPr="00000000" w14:paraId="000003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 McMaster University – OUInfo, accessed August 29, 2025, </w:t>
      </w:r>
      <w:hyperlink r:id="rId102">
        <w:r w:rsidDel="00000000" w:rsidR="00000000" w:rsidRPr="00000000">
          <w:rPr>
            <w:rFonts w:ascii="Google Sans" w:cs="Google Sans" w:eastAsia="Google Sans" w:hAnsi="Google Sans"/>
            <w:color w:val="0000ee"/>
            <w:sz w:val="24"/>
            <w:szCs w:val="24"/>
            <w:u w:val="single"/>
            <w:rtl w:val="0"/>
          </w:rPr>
          <w:t xml:space="preserve">https://www.ouinfo.ca/universities/mcmaster/scholarships</w:t>
        </w:r>
      </w:hyperlink>
      <w:r w:rsidDel="00000000" w:rsidR="00000000" w:rsidRPr="00000000">
        <w:rPr>
          <w:rtl w:val="0"/>
        </w:rPr>
      </w:r>
    </w:p>
    <w:p w:rsidR="00000000" w:rsidDel="00000000" w:rsidP="00000000" w:rsidRDefault="00000000" w:rsidRPr="00000000" w14:paraId="000003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 Western University – OUInfo, accessed August 29, 2025, </w:t>
      </w:r>
      <w:hyperlink r:id="rId103">
        <w:r w:rsidDel="00000000" w:rsidR="00000000" w:rsidRPr="00000000">
          <w:rPr>
            <w:rFonts w:ascii="Google Sans" w:cs="Google Sans" w:eastAsia="Google Sans" w:hAnsi="Google Sans"/>
            <w:color w:val="0000ee"/>
            <w:sz w:val="24"/>
            <w:szCs w:val="24"/>
            <w:u w:val="single"/>
            <w:rtl w:val="0"/>
          </w:rPr>
          <w:t xml:space="preserve">https://www.ouinfo.ca/universities/western/scholarships</w:t>
        </w:r>
      </w:hyperlink>
      <w:r w:rsidDel="00000000" w:rsidR="00000000" w:rsidRPr="00000000">
        <w:rPr>
          <w:rtl w:val="0"/>
        </w:rPr>
      </w:r>
    </w:p>
    <w:p w:rsidR="00000000" w:rsidDel="00000000" w:rsidP="00000000" w:rsidRDefault="00000000" w:rsidRPr="00000000" w14:paraId="000003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Engineers Canada, accessed August 29, 2025, </w:t>
      </w:r>
      <w:hyperlink r:id="rId104">
        <w:r w:rsidDel="00000000" w:rsidR="00000000" w:rsidRPr="00000000">
          <w:rPr>
            <w:rFonts w:ascii="Google Sans" w:cs="Google Sans" w:eastAsia="Google Sans" w:hAnsi="Google Sans"/>
            <w:color w:val="0000ee"/>
            <w:sz w:val="24"/>
            <w:szCs w:val="24"/>
            <w:u w:val="single"/>
            <w:rtl w:val="0"/>
          </w:rPr>
          <w:t xml:space="preserve">https://engineerscanada.ca/awards-and-honours/scholarships</w:t>
        </w:r>
      </w:hyperlink>
      <w:r w:rsidDel="00000000" w:rsidR="00000000" w:rsidRPr="00000000">
        <w:rPr>
          <w:rtl w:val="0"/>
        </w:rPr>
      </w:r>
    </w:p>
    <w:p w:rsidR="00000000" w:rsidDel="00000000" w:rsidP="00000000" w:rsidRDefault="00000000" w:rsidRPr="00000000" w14:paraId="000003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Engineers Canada Leadership Scholarship, accessed August 29, 2025, </w:t>
      </w:r>
      <w:hyperlink r:id="rId105">
        <w:r w:rsidDel="00000000" w:rsidR="00000000" w:rsidRPr="00000000">
          <w:rPr>
            <w:rFonts w:ascii="Google Sans" w:cs="Google Sans" w:eastAsia="Google Sans" w:hAnsi="Google Sans"/>
            <w:color w:val="0000ee"/>
            <w:sz w:val="24"/>
            <w:szCs w:val="24"/>
            <w:u w:val="single"/>
            <w:rtl w:val="0"/>
          </w:rPr>
          <w:t xml:space="preserve">https://engineerscanada.ca/awards-and-honours/scholarships/undergraduate/engineers-canada-leadership-scholarship</w:t>
        </w:r>
      </w:hyperlink>
      <w:r w:rsidDel="00000000" w:rsidR="00000000" w:rsidRPr="00000000">
        <w:rPr>
          <w:rtl w:val="0"/>
        </w:rPr>
      </w:r>
    </w:p>
    <w:p w:rsidR="00000000" w:rsidDel="00000000" w:rsidP="00000000" w:rsidRDefault="00000000" w:rsidRPr="00000000" w14:paraId="000003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Scholarships &amp; Awards - ITE Canada, accessed August 29, 2025, </w:t>
      </w:r>
      <w:hyperlink r:id="rId106">
        <w:r w:rsidDel="00000000" w:rsidR="00000000" w:rsidRPr="00000000">
          <w:rPr>
            <w:rFonts w:ascii="Google Sans" w:cs="Google Sans" w:eastAsia="Google Sans" w:hAnsi="Google Sans"/>
            <w:color w:val="0000ee"/>
            <w:sz w:val="24"/>
            <w:szCs w:val="24"/>
            <w:u w:val="single"/>
            <w:rtl w:val="0"/>
          </w:rPr>
          <w:t xml:space="preserve">https://www.itecanada.org/scholarships-and-awards/student-scholarships-awards/</w:t>
        </w:r>
      </w:hyperlink>
      <w:r w:rsidDel="00000000" w:rsidR="00000000" w:rsidRPr="00000000">
        <w:rPr>
          <w:rtl w:val="0"/>
        </w:rPr>
      </w:r>
    </w:p>
    <w:p w:rsidR="00000000" w:rsidDel="00000000" w:rsidP="00000000" w:rsidRDefault="00000000" w:rsidRPr="00000000" w14:paraId="000003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International Student Upper-Year Scholarships | Student Awards &amp; Financial Aid | University of Waterloo, accessed August 29, 2025, </w:t>
      </w:r>
      <w:hyperlink r:id="rId107">
        <w:r w:rsidDel="00000000" w:rsidR="00000000" w:rsidRPr="00000000">
          <w:rPr>
            <w:rFonts w:ascii="Google Sans" w:cs="Google Sans" w:eastAsia="Google Sans" w:hAnsi="Google Sans"/>
            <w:color w:val="0000ee"/>
            <w:sz w:val="24"/>
            <w:szCs w:val="24"/>
            <w:u w:val="single"/>
            <w:rtl w:val="0"/>
          </w:rPr>
          <w:t xml:space="preserve">https://uwaterloo.ca/student-awards-financial-aid/awards/computer-science-international-student-upper-year</w:t>
        </w:r>
      </w:hyperlink>
      <w:r w:rsidDel="00000000" w:rsidR="00000000" w:rsidRPr="00000000">
        <w:rPr>
          <w:rtl w:val="0"/>
        </w:rPr>
      </w:r>
    </w:p>
    <w:p w:rsidR="00000000" w:rsidDel="00000000" w:rsidP="00000000" w:rsidRDefault="00000000" w:rsidRPr="00000000" w14:paraId="000003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Scholarships | Top Universities, accessed August 29, 2025, </w:t>
      </w:r>
      <w:hyperlink r:id="rId108">
        <w:r w:rsidDel="00000000" w:rsidR="00000000" w:rsidRPr="00000000">
          <w:rPr>
            <w:rFonts w:ascii="Google Sans" w:cs="Google Sans" w:eastAsia="Google Sans" w:hAnsi="Google Sans"/>
            <w:color w:val="0000ee"/>
            <w:sz w:val="24"/>
            <w:szCs w:val="24"/>
            <w:u w:val="single"/>
            <w:rtl w:val="0"/>
          </w:rPr>
          <w:t xml:space="preserve">https://www.topuniversities.com/student-info/scholarship-advice/computer-science-scholarships</w:t>
        </w:r>
      </w:hyperlink>
      <w:r w:rsidDel="00000000" w:rsidR="00000000" w:rsidRPr="00000000">
        <w:rPr>
          <w:rtl w:val="0"/>
        </w:rPr>
      </w:r>
    </w:p>
    <w:p w:rsidR="00000000" w:rsidDel="00000000" w:rsidP="00000000" w:rsidRDefault="00000000" w:rsidRPr="00000000" w14:paraId="000003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Bursaries and Awards Directory - SAIT, accessed August 29, 2025, </w:t>
      </w:r>
      <w:hyperlink r:id="rId109">
        <w:r w:rsidDel="00000000" w:rsidR="00000000" w:rsidRPr="00000000">
          <w:rPr>
            <w:rFonts w:ascii="Google Sans" w:cs="Google Sans" w:eastAsia="Google Sans" w:hAnsi="Google Sans"/>
            <w:color w:val="0000ee"/>
            <w:sz w:val="24"/>
            <w:szCs w:val="24"/>
            <w:u w:val="single"/>
            <w:rtl w:val="0"/>
          </w:rPr>
          <w:t xml:space="preserve">https://www.sait.ca/tuition-and-financial-aid/student-awards/scholarships-bursaries-and-awards-directory?aq=cips</w:t>
        </w:r>
      </w:hyperlink>
      <w:r w:rsidDel="00000000" w:rsidR="00000000" w:rsidRPr="00000000">
        <w:rPr>
          <w:rtl w:val="0"/>
        </w:rPr>
      </w:r>
    </w:p>
    <w:p w:rsidR="00000000" w:rsidDel="00000000" w:rsidP="00000000" w:rsidRDefault="00000000" w:rsidRPr="00000000" w14:paraId="000003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Information Processing Society Scholarships, accessed August 29, 2025, </w:t>
      </w:r>
      <w:hyperlink r:id="rId110">
        <w:r w:rsidDel="00000000" w:rsidR="00000000" w:rsidRPr="00000000">
          <w:rPr>
            <w:rFonts w:ascii="Google Sans" w:cs="Google Sans" w:eastAsia="Google Sans" w:hAnsi="Google Sans"/>
            <w:color w:val="0000ee"/>
            <w:sz w:val="24"/>
            <w:szCs w:val="24"/>
            <w:u w:val="single"/>
            <w:rtl w:val="0"/>
          </w:rPr>
          <w:t xml:space="preserve">http://www.canadian-universities.net/Scholarships/C/Canadian-Information-Processing-Society-Scholarships.html</w:t>
        </w:r>
      </w:hyperlink>
      <w:r w:rsidDel="00000000" w:rsidR="00000000" w:rsidRPr="00000000">
        <w:rPr>
          <w:rtl w:val="0"/>
        </w:rPr>
      </w:r>
    </w:p>
    <w:p w:rsidR="00000000" w:rsidDel="00000000" w:rsidP="00000000" w:rsidRDefault="00000000" w:rsidRPr="00000000" w14:paraId="000003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MBA Scholarships in Canada for Indian Students 2025 - Yocket, accessed August 29, 2025, </w:t>
      </w:r>
      <w:hyperlink r:id="rId111">
        <w:r w:rsidDel="00000000" w:rsidR="00000000" w:rsidRPr="00000000">
          <w:rPr>
            <w:rFonts w:ascii="Google Sans" w:cs="Google Sans" w:eastAsia="Google Sans" w:hAnsi="Google Sans"/>
            <w:color w:val="0000ee"/>
            <w:sz w:val="24"/>
            <w:szCs w:val="24"/>
            <w:u w:val="single"/>
            <w:rtl w:val="0"/>
          </w:rPr>
          <w:t xml:space="preserve">https://yocket.com/blog/mba-scholarships-in-canada</w:t>
        </w:r>
      </w:hyperlink>
      <w:r w:rsidDel="00000000" w:rsidR="00000000" w:rsidRPr="00000000">
        <w:rPr>
          <w:rtl w:val="0"/>
        </w:rPr>
      </w:r>
    </w:p>
    <w:p w:rsidR="00000000" w:rsidDel="00000000" w:rsidP="00000000" w:rsidRDefault="00000000" w:rsidRPr="00000000" w14:paraId="000003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MBA In Canada: Guide For Indian Students - Leap Scholar, accessed August 29, 2025, </w:t>
      </w:r>
      <w:hyperlink r:id="rId112">
        <w:r w:rsidDel="00000000" w:rsidR="00000000" w:rsidRPr="00000000">
          <w:rPr>
            <w:rFonts w:ascii="Google Sans" w:cs="Google Sans" w:eastAsia="Google Sans" w:hAnsi="Google Sans"/>
            <w:color w:val="0000ee"/>
            <w:sz w:val="24"/>
            <w:szCs w:val="24"/>
            <w:u w:val="single"/>
            <w:rtl w:val="0"/>
          </w:rPr>
          <w:t xml:space="preserve">https://leapscholar.com/blog/scholarship-for-mba-in-canada-guide-for-indian-students/</w:t>
        </w:r>
      </w:hyperlink>
      <w:r w:rsidDel="00000000" w:rsidR="00000000" w:rsidRPr="00000000">
        <w:rPr>
          <w:rtl w:val="0"/>
        </w:rPr>
      </w:r>
    </w:p>
    <w:p w:rsidR="00000000" w:rsidDel="00000000" w:rsidP="00000000" w:rsidRDefault="00000000" w:rsidRPr="00000000" w14:paraId="000003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Faculty of Health Sciences - Western University, accessed August 29, 2025, </w:t>
      </w:r>
      <w:hyperlink r:id="rId113">
        <w:r w:rsidDel="00000000" w:rsidR="00000000" w:rsidRPr="00000000">
          <w:rPr>
            <w:rFonts w:ascii="Google Sans" w:cs="Google Sans" w:eastAsia="Google Sans" w:hAnsi="Google Sans"/>
            <w:color w:val="0000ee"/>
            <w:sz w:val="24"/>
            <w:szCs w:val="24"/>
            <w:u w:val="single"/>
            <w:rtl w:val="0"/>
          </w:rPr>
          <w:t xml:space="preserve">https://uwo.ca/fhs/international/scholarships.html</w:t>
        </w:r>
      </w:hyperlink>
      <w:r w:rsidDel="00000000" w:rsidR="00000000" w:rsidRPr="00000000">
        <w:rPr>
          <w:rtl w:val="0"/>
        </w:rPr>
      </w:r>
    </w:p>
    <w:p w:rsidR="00000000" w:rsidDel="00000000" w:rsidP="00000000" w:rsidRDefault="00000000" w:rsidRPr="00000000" w14:paraId="000003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Tuition &amp; Scholarships - Mary Heersink School of Global Health and Social Medicine, accessed August 29, 2025, </w:t>
      </w:r>
      <w:hyperlink r:id="rId114">
        <w:r w:rsidDel="00000000" w:rsidR="00000000" w:rsidRPr="00000000">
          <w:rPr>
            <w:rFonts w:ascii="Google Sans" w:cs="Google Sans" w:eastAsia="Google Sans" w:hAnsi="Google Sans"/>
            <w:color w:val="0000ee"/>
            <w:sz w:val="24"/>
            <w:szCs w:val="24"/>
            <w:u w:val="single"/>
            <w:rtl w:val="0"/>
          </w:rPr>
          <w:t xml:space="preserve">https://globalhealth.healthsci.mcmaster.ca/programs/doctoral-program-in-global-health/tuition-and-scholarships/</w:t>
        </w:r>
      </w:hyperlink>
      <w:r w:rsidDel="00000000" w:rsidR="00000000" w:rsidRPr="00000000">
        <w:rPr>
          <w:rtl w:val="0"/>
        </w:rPr>
      </w:r>
    </w:p>
    <w:p w:rsidR="00000000" w:rsidDel="00000000" w:rsidP="00000000" w:rsidRDefault="00000000" w:rsidRPr="00000000" w14:paraId="000003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Canadian Nurses Foundation, accessed August 29, 2025, </w:t>
      </w:r>
      <w:hyperlink r:id="rId115">
        <w:r w:rsidDel="00000000" w:rsidR="00000000" w:rsidRPr="00000000">
          <w:rPr>
            <w:rFonts w:ascii="Google Sans" w:cs="Google Sans" w:eastAsia="Google Sans" w:hAnsi="Google Sans"/>
            <w:color w:val="0000ee"/>
            <w:sz w:val="24"/>
            <w:szCs w:val="24"/>
            <w:u w:val="single"/>
            <w:rtl w:val="0"/>
          </w:rPr>
          <w:t xml:space="preserve">https://cnf-fiic.ca/scholarships/</w:t>
        </w:r>
      </w:hyperlink>
      <w:r w:rsidDel="00000000" w:rsidR="00000000" w:rsidRPr="00000000">
        <w:rPr>
          <w:rtl w:val="0"/>
        </w:rPr>
      </w:r>
    </w:p>
    <w:p w:rsidR="00000000" w:rsidDel="00000000" w:rsidP="00000000" w:rsidRDefault="00000000" w:rsidRPr="00000000" w14:paraId="000003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Medical Foundation, accessed August 29, 2025, </w:t>
      </w:r>
      <w:hyperlink r:id="rId116">
        <w:r w:rsidDel="00000000" w:rsidR="00000000" w:rsidRPr="00000000">
          <w:rPr>
            <w:rFonts w:ascii="Google Sans" w:cs="Google Sans" w:eastAsia="Google Sans" w:hAnsi="Google Sans"/>
            <w:color w:val="0000ee"/>
            <w:sz w:val="24"/>
            <w:szCs w:val="24"/>
            <w:u w:val="single"/>
            <w:rtl w:val="0"/>
          </w:rPr>
          <w:t xml:space="preserve">https://medicalfoundation.ca/</w:t>
        </w:r>
      </w:hyperlink>
      <w:r w:rsidDel="00000000" w:rsidR="00000000" w:rsidRPr="00000000">
        <w:rPr>
          <w:rtl w:val="0"/>
        </w:rPr>
      </w:r>
    </w:p>
    <w:p w:rsidR="00000000" w:rsidDel="00000000" w:rsidP="00000000" w:rsidRDefault="00000000" w:rsidRPr="00000000" w14:paraId="000003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Bursaries - Canadian Federation of Medical Students, accessed August 29, 2025, </w:t>
      </w:r>
      <w:hyperlink r:id="rId117">
        <w:r w:rsidDel="00000000" w:rsidR="00000000" w:rsidRPr="00000000">
          <w:rPr>
            <w:rFonts w:ascii="Google Sans" w:cs="Google Sans" w:eastAsia="Google Sans" w:hAnsi="Google Sans"/>
            <w:color w:val="0000ee"/>
            <w:sz w:val="24"/>
            <w:szCs w:val="24"/>
            <w:u w:val="single"/>
            <w:rtl w:val="0"/>
          </w:rPr>
          <w:t xml:space="preserve">https://cfms.org/files/wellness-resources/Cheatsheet1_scholarships_and_bursaries.pdf</w:t>
        </w:r>
      </w:hyperlink>
      <w:r w:rsidDel="00000000" w:rsidR="00000000" w:rsidRPr="00000000">
        <w:rPr>
          <w:rtl w:val="0"/>
        </w:rPr>
      </w:r>
    </w:p>
    <w:p w:rsidR="00000000" w:rsidDel="00000000" w:rsidP="00000000" w:rsidRDefault="00000000" w:rsidRPr="00000000" w14:paraId="000003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awards and financial aid | Faculty of Graduate and Postdoctoral Studies | University of Manitoba, accessed August 29, 2025, </w:t>
      </w:r>
      <w:hyperlink r:id="rId118">
        <w:r w:rsidDel="00000000" w:rsidR="00000000" w:rsidRPr="00000000">
          <w:rPr>
            <w:rFonts w:ascii="Google Sans" w:cs="Google Sans" w:eastAsia="Google Sans" w:hAnsi="Google Sans"/>
            <w:color w:val="0000ee"/>
            <w:sz w:val="24"/>
            <w:szCs w:val="24"/>
            <w:u w:val="single"/>
            <w:rtl w:val="0"/>
          </w:rPr>
          <w:t xml:space="preserve">https://umanitoba.ca/graduate-studies/funding-awards-and-financial-aid</w:t>
        </w:r>
      </w:hyperlink>
      <w:r w:rsidDel="00000000" w:rsidR="00000000" w:rsidRPr="00000000">
        <w:rPr>
          <w:rtl w:val="0"/>
        </w:rPr>
      </w:r>
    </w:p>
    <w:p w:rsidR="00000000" w:rsidDel="00000000" w:rsidP="00000000" w:rsidRDefault="00000000" w:rsidRPr="00000000" w14:paraId="000003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Pierre Elliott Trudeau Foundation, accessed August 29, 2025, </w:t>
      </w:r>
      <w:hyperlink r:id="rId119">
        <w:r w:rsidDel="00000000" w:rsidR="00000000" w:rsidRPr="00000000">
          <w:rPr>
            <w:rFonts w:ascii="Google Sans" w:cs="Google Sans" w:eastAsia="Google Sans" w:hAnsi="Google Sans"/>
            <w:color w:val="0000ee"/>
            <w:sz w:val="24"/>
            <w:szCs w:val="24"/>
            <w:u w:val="single"/>
            <w:rtl w:val="0"/>
          </w:rPr>
          <w:t xml:space="preserve">https://www.trudeaufoundation.ca/faq</w:t>
        </w:r>
      </w:hyperlink>
      <w:r w:rsidDel="00000000" w:rsidR="00000000" w:rsidRPr="00000000">
        <w:rPr>
          <w:rtl w:val="0"/>
        </w:rPr>
      </w:r>
    </w:p>
    <w:p w:rsidR="00000000" w:rsidDel="00000000" w:rsidP="00000000" w:rsidRDefault="00000000" w:rsidRPr="00000000" w14:paraId="000003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Trudeau Foundation Scholarship - London - UCL, accessed August 29, 2025, </w:t>
      </w:r>
      <w:hyperlink r:id="rId120">
        <w:r w:rsidDel="00000000" w:rsidR="00000000" w:rsidRPr="00000000">
          <w:rPr>
            <w:rFonts w:ascii="Google Sans" w:cs="Google Sans" w:eastAsia="Google Sans" w:hAnsi="Google Sans"/>
            <w:color w:val="0000ee"/>
            <w:sz w:val="24"/>
            <w:szCs w:val="24"/>
            <w:u w:val="single"/>
            <w:rtl w:val="0"/>
          </w:rPr>
          <w:t xml:space="preserve">https://www.ucl.ac.uk/scholarships/trudeau-foundation-scholarship</w:t>
        </w:r>
      </w:hyperlink>
      <w:r w:rsidDel="00000000" w:rsidR="00000000" w:rsidRPr="00000000">
        <w:rPr>
          <w:rtl w:val="0"/>
        </w:rPr>
      </w:r>
    </w:p>
    <w:p w:rsidR="00000000" w:rsidDel="00000000" w:rsidP="00000000" w:rsidRDefault="00000000" w:rsidRPr="00000000" w14:paraId="000003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Trudeau Foundation Doctoral Scholarships | University of Regina, accessed August 29, 2025, </w:t>
      </w:r>
      <w:hyperlink r:id="rId121">
        <w:r w:rsidDel="00000000" w:rsidR="00000000" w:rsidRPr="00000000">
          <w:rPr>
            <w:rFonts w:ascii="Google Sans" w:cs="Google Sans" w:eastAsia="Google Sans" w:hAnsi="Google Sans"/>
            <w:color w:val="0000ee"/>
            <w:sz w:val="24"/>
            <w:szCs w:val="24"/>
            <w:u w:val="single"/>
            <w:rtl w:val="0"/>
          </w:rPr>
          <w:t xml:space="preserve">https://www.uregina.ca/graduate-studies-research/scholarships/external/trudeau-foundation-doctoral-scholarships.html</w:t>
        </w:r>
      </w:hyperlink>
      <w:r w:rsidDel="00000000" w:rsidR="00000000" w:rsidRPr="00000000">
        <w:rPr>
          <w:rtl w:val="0"/>
        </w:rPr>
      </w:r>
    </w:p>
    <w:p w:rsidR="00000000" w:rsidDel="00000000" w:rsidP="00000000" w:rsidRDefault="00000000" w:rsidRPr="00000000" w14:paraId="000003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Pierre Elliott Trudeau Foundation Doctoral Scholarships 2026, accessed August 29, 2025, </w:t>
      </w:r>
      <w:hyperlink r:id="rId122">
        <w:r w:rsidDel="00000000" w:rsidR="00000000" w:rsidRPr="00000000">
          <w:rPr>
            <w:rFonts w:ascii="Google Sans" w:cs="Google Sans" w:eastAsia="Google Sans" w:hAnsi="Google Sans"/>
            <w:color w:val="0000ee"/>
            <w:sz w:val="24"/>
            <w:szCs w:val="24"/>
            <w:u w:val="single"/>
            <w:rtl w:val="0"/>
          </w:rPr>
          <w:t xml:space="preserve">https://scholarshiproar.com/pierre-elliott-trudeau-foundation-doctoral-scholarships/</w:t>
        </w:r>
      </w:hyperlink>
      <w:r w:rsidDel="00000000" w:rsidR="00000000" w:rsidRPr="00000000">
        <w:rPr>
          <w:rtl w:val="0"/>
        </w:rPr>
      </w:r>
    </w:p>
    <w:p w:rsidR="00000000" w:rsidDel="00000000" w:rsidP="00000000" w:rsidRDefault="00000000" w:rsidRPr="00000000" w14:paraId="000003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 Khan Foundation International Scholarship Programme | Columbia Engineering, accessed August 29, 2025, </w:t>
      </w:r>
      <w:hyperlink r:id="rId123">
        <w:r w:rsidDel="00000000" w:rsidR="00000000" w:rsidRPr="00000000">
          <w:rPr>
            <w:rFonts w:ascii="Google Sans" w:cs="Google Sans" w:eastAsia="Google Sans" w:hAnsi="Google Sans"/>
            <w:color w:val="0000ee"/>
            <w:sz w:val="24"/>
            <w:szCs w:val="24"/>
            <w:u w:val="single"/>
            <w:rtl w:val="0"/>
          </w:rPr>
          <w:t xml:space="preserve">https://www.engineering.columbia.edu/admissions-aid/graduate-funding-opportunities/graduate-fellowships/aga-khan-foundation</w:t>
        </w:r>
      </w:hyperlink>
      <w:r w:rsidDel="00000000" w:rsidR="00000000" w:rsidRPr="00000000">
        <w:rPr>
          <w:rtl w:val="0"/>
        </w:rPr>
      </w:r>
    </w:p>
    <w:p w:rsidR="00000000" w:rsidDel="00000000" w:rsidP="00000000" w:rsidRDefault="00000000" w:rsidRPr="00000000" w14:paraId="000003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 Khan Foundation Scholarships 2025-2026: Overview, Eligibility &amp; Process, accessed August 29, 2025, </w:t>
      </w:r>
      <w:hyperlink r:id="rId124">
        <w:r w:rsidDel="00000000" w:rsidR="00000000" w:rsidRPr="00000000">
          <w:rPr>
            <w:rFonts w:ascii="Google Sans" w:cs="Google Sans" w:eastAsia="Google Sans" w:hAnsi="Google Sans"/>
            <w:color w:val="0000ee"/>
            <w:sz w:val="24"/>
            <w:szCs w:val="24"/>
            <w:u w:val="single"/>
            <w:rtl w:val="0"/>
          </w:rPr>
          <w:t xml:space="preserve">https://leapscholar.com/blog/aga-khan-foundation-scholarships-eligibility-process/</w:t>
        </w:r>
      </w:hyperlink>
      <w:r w:rsidDel="00000000" w:rsidR="00000000" w:rsidRPr="00000000">
        <w:rPr>
          <w:rtl w:val="0"/>
        </w:rPr>
      </w:r>
    </w:p>
    <w:p w:rsidR="00000000" w:rsidDel="00000000" w:rsidP="00000000" w:rsidRDefault="00000000" w:rsidRPr="00000000" w14:paraId="000003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Canadian Scholarships for Indian Students in 2025 - University Living, accessed August 29, 2025, </w:t>
      </w:r>
      <w:hyperlink r:id="rId125">
        <w:r w:rsidDel="00000000" w:rsidR="00000000" w:rsidRPr="00000000">
          <w:rPr>
            <w:rFonts w:ascii="Google Sans" w:cs="Google Sans" w:eastAsia="Google Sans" w:hAnsi="Google Sans"/>
            <w:color w:val="0000ee"/>
            <w:sz w:val="24"/>
            <w:szCs w:val="24"/>
            <w:u w:val="single"/>
            <w:rtl w:val="0"/>
          </w:rPr>
          <w:t xml:space="preserve">https://www.universityliving.com/blog/student-finances/scholarships-in-canada/</w:t>
        </w:r>
      </w:hyperlink>
      <w:r w:rsidDel="00000000" w:rsidR="00000000" w:rsidRPr="00000000">
        <w:rPr>
          <w:rtl w:val="0"/>
        </w:rPr>
      </w:r>
    </w:p>
    <w:p w:rsidR="00000000" w:rsidDel="00000000" w:rsidP="00000000" w:rsidRDefault="00000000" w:rsidRPr="00000000" w14:paraId="000003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Shastri Indo-Canadian Institute, accessed August 29, 2025, </w:t>
      </w:r>
      <w:hyperlink r:id="rId126">
        <w:r w:rsidDel="00000000" w:rsidR="00000000" w:rsidRPr="00000000">
          <w:rPr>
            <w:rFonts w:ascii="Google Sans" w:cs="Google Sans" w:eastAsia="Google Sans" w:hAnsi="Google Sans"/>
            <w:color w:val="0000ee"/>
            <w:sz w:val="24"/>
            <w:szCs w:val="24"/>
            <w:u w:val="single"/>
            <w:rtl w:val="0"/>
          </w:rPr>
          <w:t xml:space="preserve">http://www.shastriinstitute.org/</w:t>
        </w:r>
      </w:hyperlink>
      <w:r w:rsidDel="00000000" w:rsidR="00000000" w:rsidRPr="00000000">
        <w:rPr>
          <w:rtl w:val="0"/>
        </w:rPr>
      </w:r>
    </w:p>
    <w:p w:rsidR="00000000" w:rsidDel="00000000" w:rsidP="00000000" w:rsidRDefault="00000000" w:rsidRPr="00000000" w14:paraId="000003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Shastri Indo-Canadian Institute Opportunities (2024-25) | Global Engagement, accessed August 29, 2025, </w:t>
      </w:r>
      <w:hyperlink r:id="rId127">
        <w:r w:rsidDel="00000000" w:rsidR="00000000" w:rsidRPr="00000000">
          <w:rPr>
            <w:rFonts w:ascii="Google Sans" w:cs="Google Sans" w:eastAsia="Google Sans" w:hAnsi="Google Sans"/>
            <w:color w:val="0000ee"/>
            <w:sz w:val="24"/>
            <w:szCs w:val="24"/>
            <w:u w:val="single"/>
            <w:rtl w:val="0"/>
          </w:rPr>
          <w:t xml:space="preserve">https://www.queensu.ca/international/open-shastri-indo-canadian-institute-opportunities-2024-25</w:t>
        </w:r>
      </w:hyperlink>
      <w:r w:rsidDel="00000000" w:rsidR="00000000" w:rsidRPr="00000000">
        <w:rPr>
          <w:rtl w:val="0"/>
        </w:rPr>
      </w:r>
    </w:p>
    <w:p w:rsidR="00000000" w:rsidDel="00000000" w:rsidP="00000000" w:rsidRDefault="00000000" w:rsidRPr="00000000" w14:paraId="000003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Opportunities in India for Canadian Undergraduate and Graduate Students, accessed August 29, 2025, </w:t>
      </w:r>
      <w:hyperlink r:id="rId128">
        <w:r w:rsidDel="00000000" w:rsidR="00000000" w:rsidRPr="00000000">
          <w:rPr>
            <w:rFonts w:ascii="Google Sans" w:cs="Google Sans" w:eastAsia="Google Sans" w:hAnsi="Google Sans"/>
            <w:color w:val="0000ee"/>
            <w:sz w:val="24"/>
            <w:szCs w:val="24"/>
            <w:u w:val="single"/>
            <w:rtl w:val="0"/>
          </w:rPr>
          <w:t xml:space="preserve">https://www.mcgill.ca/channels/channels/news/research-opportunities-india-canadian-undergraduate-and-graduate-students-359761</w:t>
        </w:r>
      </w:hyperlink>
      <w:r w:rsidDel="00000000" w:rsidR="00000000" w:rsidRPr="00000000">
        <w:rPr>
          <w:rtl w:val="0"/>
        </w:rPr>
      </w:r>
    </w:p>
    <w:p w:rsidR="00000000" w:rsidDel="00000000" w:rsidP="00000000" w:rsidRDefault="00000000" w:rsidRPr="00000000" w14:paraId="000003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Shastri Indo‑Canadian Institute funding opportunities - Office of Research Services, accessed August 29, 2025, </w:t>
      </w:r>
      <w:hyperlink r:id="rId129">
        <w:r w:rsidDel="00000000" w:rsidR="00000000" w:rsidRPr="00000000">
          <w:rPr>
            <w:rFonts w:ascii="Google Sans" w:cs="Google Sans" w:eastAsia="Google Sans" w:hAnsi="Google Sans"/>
            <w:color w:val="0000ee"/>
            <w:sz w:val="24"/>
            <w:szCs w:val="24"/>
            <w:u w:val="single"/>
            <w:rtl w:val="0"/>
          </w:rPr>
          <w:t xml:space="preserve">https://www.dal.ca/dept/research-services/opportunities/opportunities-announcements-news/news/2024/07/29/shastri_indo_canadian_institute_funding_opportunities.html</w:t>
        </w:r>
      </w:hyperlink>
      <w:r w:rsidDel="00000000" w:rsidR="00000000" w:rsidRPr="00000000">
        <w:rPr>
          <w:rtl w:val="0"/>
        </w:rPr>
      </w:r>
    </w:p>
    <w:p w:rsidR="00000000" w:rsidDel="00000000" w:rsidP="00000000" w:rsidRDefault="00000000" w:rsidRPr="00000000" w14:paraId="000003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Shastri Indo-Canadian Institute 2020-2021 programmes - University of Guelph, accessed August 29, 2025, </w:t>
      </w:r>
      <w:hyperlink r:id="rId130">
        <w:r w:rsidDel="00000000" w:rsidR="00000000" w:rsidRPr="00000000">
          <w:rPr>
            <w:rFonts w:ascii="Google Sans" w:cs="Google Sans" w:eastAsia="Google Sans" w:hAnsi="Google Sans"/>
            <w:color w:val="0000ee"/>
            <w:sz w:val="24"/>
            <w:szCs w:val="24"/>
            <w:u w:val="single"/>
            <w:rtl w:val="0"/>
          </w:rPr>
          <w:t xml:space="preserve">https://www.uoguelph.ca/research/alerts/content/shastri-indo-canadian-institute-2020-2021-programmes</w:t>
        </w:r>
      </w:hyperlink>
      <w:r w:rsidDel="00000000" w:rsidR="00000000" w:rsidRPr="00000000">
        <w:rPr>
          <w:rtl w:val="0"/>
        </w:rPr>
      </w:r>
    </w:p>
    <w:p w:rsidR="00000000" w:rsidDel="00000000" w:rsidP="00000000" w:rsidRDefault="00000000" w:rsidRPr="00000000" w14:paraId="000003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Shastri Indo-Canadian Institute, accessed August 29, 2025, </w:t>
      </w:r>
      <w:hyperlink r:id="rId131">
        <w:r w:rsidDel="00000000" w:rsidR="00000000" w:rsidRPr="00000000">
          <w:rPr>
            <w:rFonts w:ascii="Google Sans" w:cs="Google Sans" w:eastAsia="Google Sans" w:hAnsi="Google Sans"/>
            <w:color w:val="0000ee"/>
            <w:sz w:val="24"/>
            <w:szCs w:val="24"/>
            <w:u w:val="single"/>
            <w:rtl w:val="0"/>
          </w:rPr>
          <w:t xml:space="preserve">https://www.shastriinstitute.org/</w:t>
        </w:r>
      </w:hyperlink>
      <w:r w:rsidDel="00000000" w:rsidR="00000000" w:rsidRPr="00000000">
        <w:rPr>
          <w:rtl w:val="0"/>
        </w:rPr>
      </w:r>
    </w:p>
    <w:p w:rsidR="00000000" w:rsidDel="00000000" w:rsidP="00000000" w:rsidRDefault="00000000" w:rsidRPr="00000000" w14:paraId="000003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NSERC - Canada Graduate Research Scholarship – Master's program, accessed August 29, 2025, </w:t>
      </w:r>
      <w:hyperlink r:id="rId132">
        <w:r w:rsidDel="00000000" w:rsidR="00000000" w:rsidRPr="00000000">
          <w:rPr>
            <w:rFonts w:ascii="Google Sans" w:cs="Google Sans" w:eastAsia="Google Sans" w:hAnsi="Google Sans"/>
            <w:color w:val="0000ee"/>
            <w:sz w:val="24"/>
            <w:szCs w:val="24"/>
            <w:u w:val="single"/>
            <w:rtl w:val="0"/>
          </w:rPr>
          <w:t xml:space="preserve">https://www.nserc-crsng.gc.ca/Students-Etudiants/PG-CS/cgrsm-besrm_eng.asp</w:t>
        </w:r>
      </w:hyperlink>
      <w:r w:rsidDel="00000000" w:rsidR="00000000" w:rsidRPr="00000000">
        <w:rPr>
          <w:rtl w:val="0"/>
        </w:rPr>
      </w:r>
    </w:p>
    <w:p w:rsidR="00000000" w:rsidDel="00000000" w:rsidP="00000000" w:rsidRDefault="00000000" w:rsidRPr="00000000" w14:paraId="000003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Canada Scholarships - EduCanada, accessed August 29, 2025, </w:t>
      </w:r>
      <w:hyperlink r:id="rId133">
        <w:r w:rsidDel="00000000" w:rsidR="00000000" w:rsidRPr="00000000">
          <w:rPr>
            <w:rFonts w:ascii="Google Sans" w:cs="Google Sans" w:eastAsia="Google Sans" w:hAnsi="Google Sans"/>
            <w:color w:val="0000ee"/>
            <w:sz w:val="24"/>
            <w:szCs w:val="24"/>
            <w:u w:val="single"/>
            <w:rtl w:val="0"/>
          </w:rPr>
          <w:t xml:space="preserve">https://www.educanada.ca/scholarships-bourses/can/institutions/study-in-canada-sep-etudes-au-canada-pct.aspx?lang=eng</w:t>
        </w:r>
      </w:hyperlink>
      <w:r w:rsidDel="00000000" w:rsidR="00000000" w:rsidRPr="00000000">
        <w:rPr>
          <w:rtl w:val="0"/>
        </w:rPr>
      </w:r>
    </w:p>
    <w:p w:rsidR="00000000" w:rsidDel="00000000" w:rsidP="00000000" w:rsidRDefault="00000000" w:rsidRPr="00000000" w14:paraId="000003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Bourses d'études supérieures du Canada Vanier: Language ..., accessed August 29, 2025, </w:t>
      </w:r>
      <w:hyperlink r:id="rId134">
        <w:r w:rsidDel="00000000" w:rsidR="00000000" w:rsidRPr="00000000">
          <w:rPr>
            <w:rFonts w:ascii="Google Sans" w:cs="Google Sans" w:eastAsia="Google Sans" w:hAnsi="Google Sans"/>
            <w:color w:val="0000ee"/>
            <w:sz w:val="24"/>
            <w:szCs w:val="24"/>
            <w:u w:val="single"/>
            <w:rtl w:val="0"/>
          </w:rPr>
          <w:t xml:space="preserve">https://vanier.gc.ca/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alberta.ca/admissions/tuition-and-scholarships/international-undergraduate-scholarships/index.html" TargetMode="External"/><Relationship Id="rId42" Type="http://schemas.openxmlformats.org/officeDocument/2006/relationships/hyperlink" Target="https://www.ouinfo.ca/universities/western/scholarships" TargetMode="External"/><Relationship Id="rId41" Type="http://schemas.openxmlformats.org/officeDocument/2006/relationships/hyperlink" Target="https://www.ualberta.ca/admissions/tuition-and-scholarships/international-undergraduate-scholarships/index.html" TargetMode="External"/><Relationship Id="rId44" Type="http://schemas.openxmlformats.org/officeDocument/2006/relationships/hyperlink" Target="https://www.ouinfo.ca/universities/western/scholarships" TargetMode="External"/><Relationship Id="rId43" Type="http://schemas.openxmlformats.org/officeDocument/2006/relationships/hyperlink" Target="https://www.ouinfo.ca/universities/western/scholarships" TargetMode="External"/><Relationship Id="rId46" Type="http://schemas.openxmlformats.org/officeDocument/2006/relationships/hyperlink" Target="https://www.lakeheadu.ca/international/future/scholarships-awards" TargetMode="External"/><Relationship Id="rId45" Type="http://schemas.openxmlformats.org/officeDocument/2006/relationships/hyperlink" Target="https://www.lakeheadu.ca/international/future/scholarships-awards" TargetMode="External"/><Relationship Id="rId107" Type="http://schemas.openxmlformats.org/officeDocument/2006/relationships/hyperlink" Target="https://uwaterloo.ca/student-awards-financial-aid/awards/computer-science-international-student-upper-year" TargetMode="External"/><Relationship Id="rId106" Type="http://schemas.openxmlformats.org/officeDocument/2006/relationships/hyperlink" Target="https://www.itecanada.org/scholarships-and-awards/student-scholarships-awards/" TargetMode="External"/><Relationship Id="rId105" Type="http://schemas.openxmlformats.org/officeDocument/2006/relationships/hyperlink" Target="https://engineerscanada.ca/awards-and-honours/scholarships/undergraduate/engineers-canada-leadership-scholarship" TargetMode="External"/><Relationship Id="rId104" Type="http://schemas.openxmlformats.org/officeDocument/2006/relationships/hyperlink" Target="https://engineerscanada.ca/awards-and-honours/scholarships" TargetMode="External"/><Relationship Id="rId109" Type="http://schemas.openxmlformats.org/officeDocument/2006/relationships/hyperlink" Target="https://www.sait.ca/tuition-and-financial-aid/student-awards/scholarships-bursaries-and-awards-directory?aq=cips" TargetMode="External"/><Relationship Id="rId108" Type="http://schemas.openxmlformats.org/officeDocument/2006/relationships/hyperlink" Target="https://www.topuniversities.com/student-info/scholarship-advice/computer-science-scholarships" TargetMode="External"/><Relationship Id="rId48" Type="http://schemas.openxmlformats.org/officeDocument/2006/relationships/hyperlink" Target="https://www.mcgill.ca/gps/funding/international" TargetMode="External"/><Relationship Id="rId47" Type="http://schemas.openxmlformats.org/officeDocument/2006/relationships/hyperlink" Target="https://www.dal.ca/admissions/money_matters/funding_sources/scholarships/prospective_students.html" TargetMode="External"/><Relationship Id="rId49" Type="http://schemas.openxmlformats.org/officeDocument/2006/relationships/hyperlink" Target="https://vanier.gc.ca/" TargetMode="External"/><Relationship Id="rId103" Type="http://schemas.openxmlformats.org/officeDocument/2006/relationships/hyperlink" Target="https://www.ouinfo.ca/universities/western/scholarships" TargetMode="External"/><Relationship Id="rId102" Type="http://schemas.openxmlformats.org/officeDocument/2006/relationships/hyperlink" Target="https://www.ouinfo.ca/universities/mcmaster/scholarships" TargetMode="External"/><Relationship Id="rId101" Type="http://schemas.openxmlformats.org/officeDocument/2006/relationships/hyperlink" Target="https://uwaterloo.ca/future-students/financing/international-scholarships" TargetMode="External"/><Relationship Id="rId100" Type="http://schemas.openxmlformats.org/officeDocument/2006/relationships/hyperlink" Target="https://studentaid.alberta.ca/scholarships/alberta-graduate-excellence-scholarship/" TargetMode="External"/><Relationship Id="rId31" Type="http://schemas.openxmlformats.org/officeDocument/2006/relationships/hyperlink" Target="https://www.rotman.utoronto.ca/Degrees/MastersPrograms/MBAPrograms/FullTimeMBA/GettingIn/FeesandFinancialAid.aspx" TargetMode="External"/><Relationship Id="rId30" Type="http://schemas.openxmlformats.org/officeDocument/2006/relationships/hyperlink" Target="https://careers.microsoft.com/us/en/usscholarshipprogram" TargetMode="External"/><Relationship Id="rId33" Type="http://schemas.openxmlformats.org/officeDocument/2006/relationships/hyperlink" Target="https://www.fortefoundation.org/fortefellows" TargetMode="External"/><Relationship Id="rId32" Type="http://schemas.openxmlformats.org/officeDocument/2006/relationships/hyperlink" Target="https://www.sauder.ubc.ca/programs/masters-degrees/ubc-full-time-mba/admissions/tuition-fees-financial-aid" TargetMode="External"/><Relationship Id="rId35" Type="http://schemas.openxmlformats.org/officeDocument/2006/relationships/hyperlink" Target="https://www.trudeaufoundation.ca/scholarship" TargetMode="External"/><Relationship Id="rId34" Type="http://schemas.openxmlformats.org/officeDocument/2006/relationships/hyperlink" Target="https://www.uwo.ca/fhs/international/scholarships.html" TargetMode="External"/><Relationship Id="rId37" Type="http://schemas.openxmlformats.org/officeDocument/2006/relationships/hyperlink" Target="http://www.shastriinstitute.org/" TargetMode="External"/><Relationship Id="rId36" Type="http://schemas.openxmlformats.org/officeDocument/2006/relationships/hyperlink" Target="https://the.akdn/en/what-we-do/developing-human-capacity/education/international-scholarships" TargetMode="External"/><Relationship Id="rId39" Type="http://schemas.openxmlformats.org/officeDocument/2006/relationships/hyperlink" Target="https://www.ualberta.ca/admissions/tuition-and-scholarships/international-undergraduate-scholarships/index.html" TargetMode="External"/><Relationship Id="rId38" Type="http://schemas.openxmlformats.org/officeDocument/2006/relationships/hyperlink" Target="https://future.utoronto.ca/scholarships-international-students/" TargetMode="External"/><Relationship Id="rId20" Type="http://schemas.openxmlformats.org/officeDocument/2006/relationships/hyperlink" Target="https://www.ualberta.ca/graduate-studies/fees-funding/scholarships-awards/alberta-graduate-excellence-scholarship.html" TargetMode="External"/><Relationship Id="rId22" Type="http://schemas.openxmlformats.org/officeDocument/2006/relationships/hyperlink" Target="https://www.ouinfo.ca/universities/mcmaster/scholarships" TargetMode="External"/><Relationship Id="rId21" Type="http://schemas.openxmlformats.org/officeDocument/2006/relationships/hyperlink" Target="https://uwaterloo.ca/future-students/financing/international-scholarships" TargetMode="External"/><Relationship Id="rId24" Type="http://schemas.openxmlformats.org/officeDocument/2006/relationships/hyperlink" Target="https://www.lakeheadu.ca/international/future/scholarships-awards" TargetMode="External"/><Relationship Id="rId23" Type="http://schemas.openxmlformats.org/officeDocument/2006/relationships/hyperlink" Target="https://www.ouinfo.ca/universities/western/scholarships" TargetMode="External"/><Relationship Id="rId129" Type="http://schemas.openxmlformats.org/officeDocument/2006/relationships/hyperlink" Target="https://www.dal.ca/dept/research-services/opportunities/opportunities-announcements-news/news/2024/07/29/shastri_indo_canadian_institute_funding_opportunities.html" TargetMode="External"/><Relationship Id="rId128" Type="http://schemas.openxmlformats.org/officeDocument/2006/relationships/hyperlink" Target="https://www.mcgill.ca/channels/channels/news/research-opportunities-india-canadian-undergraduate-and-graduate-students-359761" TargetMode="External"/><Relationship Id="rId127" Type="http://schemas.openxmlformats.org/officeDocument/2006/relationships/hyperlink" Target="https://www.queensu.ca/international/open-shastri-indo-canadian-institute-opportunities-2024-25" TargetMode="External"/><Relationship Id="rId126" Type="http://schemas.openxmlformats.org/officeDocument/2006/relationships/hyperlink" Target="http://www.shastriinstitute.org/" TargetMode="External"/><Relationship Id="rId26" Type="http://schemas.openxmlformats.org/officeDocument/2006/relationships/hyperlink" Target="https://www.uwinnipeg.ca/awards-financial-aid/awards/find-an-award/international-students.html" TargetMode="External"/><Relationship Id="rId121" Type="http://schemas.openxmlformats.org/officeDocument/2006/relationships/hyperlink" Target="https://www.uregina.ca/graduate-studies-research/scholarships/external/trudeau-foundation-doctoral-scholarships.html" TargetMode="External"/><Relationship Id="rId25" Type="http://schemas.openxmlformats.org/officeDocument/2006/relationships/hyperlink" Target="https://www.ucalgary.ca/registrar/finances/awards-scholarships-bursaries/international-entrance-scholarship" TargetMode="External"/><Relationship Id="rId120" Type="http://schemas.openxmlformats.org/officeDocument/2006/relationships/hyperlink" Target="https://www.ucl.ac.uk/scholarships/trudeau-foundation-scholarship" TargetMode="External"/><Relationship Id="rId28" Type="http://schemas.openxmlformats.org/officeDocument/2006/relationships/hyperlink" Target="https://uwaterloo.ca/future-students/financing/international-scholarships" TargetMode="External"/><Relationship Id="rId27" Type="http://schemas.openxmlformats.org/officeDocument/2006/relationships/hyperlink" Target="https://future.utoronto.ca/scholarships-international-students/" TargetMode="External"/><Relationship Id="rId125" Type="http://schemas.openxmlformats.org/officeDocument/2006/relationships/hyperlink" Target="https://www.universityliving.com/blog/student-finances/scholarships-in-canada/" TargetMode="External"/><Relationship Id="rId29" Type="http://schemas.openxmlformats.org/officeDocument/2006/relationships/hyperlink" Target="https://uwaterloo.ca/student-awards-financial-aid/awards/computer-science-international-student-upper-year" TargetMode="External"/><Relationship Id="rId124" Type="http://schemas.openxmlformats.org/officeDocument/2006/relationships/hyperlink" Target="https://leapscholar.com/blog/aga-khan-foundation-scholarships-eligibility-process/" TargetMode="External"/><Relationship Id="rId123" Type="http://schemas.openxmlformats.org/officeDocument/2006/relationships/hyperlink" Target="https://www.engineering.columbia.edu/admissions-aid/graduate-funding-opportunities/graduate-fellowships/aga-khan-foundation" TargetMode="External"/><Relationship Id="rId122" Type="http://schemas.openxmlformats.org/officeDocument/2006/relationships/hyperlink" Target="https://scholarshiproar.com/pierre-elliott-trudeau-foundation-doctoral-scholarships/" TargetMode="External"/><Relationship Id="rId95" Type="http://schemas.openxmlformats.org/officeDocument/2006/relationships/hyperlink" Target="https://www.dlsph.utoronto.ca/students/current-students/student-awards-funding-opportunities/current-award-competitions/2024-2025-ontario-graduate-scholarship-ogs-domestic/" TargetMode="External"/><Relationship Id="rId94" Type="http://schemas.openxmlformats.org/officeDocument/2006/relationships/hyperlink" Target="https://uwaterloo.ca/current-graduate-students/current-students/awards-and-funding/OGS-QEII" TargetMode="External"/><Relationship Id="rId97" Type="http://schemas.openxmlformats.org/officeDocument/2006/relationships/hyperlink" Target="https://ualberta.university-tour.com/join-us/scholarships-and-funding" TargetMode="External"/><Relationship Id="rId96" Type="http://schemas.openxmlformats.org/officeDocument/2006/relationships/hyperlink" Target="https://www.artsci.utoronto.ca/future/ready-apply/awards-scholarships" TargetMode="External"/><Relationship Id="rId11" Type="http://schemas.openxmlformats.org/officeDocument/2006/relationships/hyperlink" Target="https://www.sgs.utoronto.ca/awards/ontario-graduate-scholarship/" TargetMode="External"/><Relationship Id="rId99" Type="http://schemas.openxmlformats.org/officeDocument/2006/relationships/hyperlink" Target="https://www.ualberta.ca/graduate-studies/fees-funding/scholarships-awards/index.html" TargetMode="External"/><Relationship Id="rId10" Type="http://schemas.openxmlformats.org/officeDocument/2006/relationships/hyperlink" Target="https://banting.fellowships-bourses.gc.ca/en/home-accueil.html" TargetMode="External"/><Relationship Id="rId98" Type="http://schemas.openxmlformats.org/officeDocument/2006/relationships/hyperlink" Target="https://www.ualberta.ca/en/graduate-studies/fees-funding/scholarships-awards/alberta-graduate-excellence-scholarship.html" TargetMode="External"/><Relationship Id="rId13" Type="http://schemas.openxmlformats.org/officeDocument/2006/relationships/hyperlink" Target="https://www.educanada.ca/scholarships-bourses/can/institutions/study-in-canada-sep-etudes-au-canada-pct.aspx?lang=eng" TargetMode="External"/><Relationship Id="rId12" Type="http://schemas.openxmlformats.org/officeDocument/2006/relationships/hyperlink" Target="https://uwaterloo.ca/current-graduate-students/current-students/awards-and-funding/OGS-QEII" TargetMode="External"/><Relationship Id="rId91" Type="http://schemas.openxmlformats.org/officeDocument/2006/relationships/hyperlink" Target="https://www.sgs.utoronto.ca/awards/ontario-graduate-scholarship/" TargetMode="External"/><Relationship Id="rId90" Type="http://schemas.openxmlformats.org/officeDocument/2006/relationships/hyperlink" Target="https://www.queensu.ca/grad-postdoc/grad-studies/funding/ontario-graduate-scholarship" TargetMode="External"/><Relationship Id="rId93" Type="http://schemas.openxmlformats.org/officeDocument/2006/relationships/hyperlink" Target="https://gradstudents.carleton.ca/ogs/" TargetMode="External"/><Relationship Id="rId92" Type="http://schemas.openxmlformats.org/officeDocument/2006/relationships/hyperlink" Target="https://www.dlsph.utoronto.ca/students/current-students/student-awards-funding-opportunities/2024-2025-ontario-graduate-scholarship-ogs-international/" TargetMode="External"/><Relationship Id="rId118" Type="http://schemas.openxmlformats.org/officeDocument/2006/relationships/hyperlink" Target="https://umanitoba.ca/graduate-studies/funding-awards-and-financial-aid" TargetMode="External"/><Relationship Id="rId117" Type="http://schemas.openxmlformats.org/officeDocument/2006/relationships/hyperlink" Target="https://cfms.org/files/wellness-resources/Cheatsheet1_scholarships_and_bursaries.pdf" TargetMode="External"/><Relationship Id="rId116" Type="http://schemas.openxmlformats.org/officeDocument/2006/relationships/hyperlink" Target="https://medicalfoundation.ca/" TargetMode="External"/><Relationship Id="rId115" Type="http://schemas.openxmlformats.org/officeDocument/2006/relationships/hyperlink" Target="https://cnf-fiic.ca/scholarships/" TargetMode="External"/><Relationship Id="rId119" Type="http://schemas.openxmlformats.org/officeDocument/2006/relationships/hyperlink" Target="https://www.trudeaufoundation.ca/faq" TargetMode="External"/><Relationship Id="rId15" Type="http://schemas.openxmlformats.org/officeDocument/2006/relationships/hyperlink" Target="https://www.artsci.utoronto.ca/future/ready-apply/awards-scholarships" TargetMode="External"/><Relationship Id="rId110" Type="http://schemas.openxmlformats.org/officeDocument/2006/relationships/hyperlink" Target="http://www.canadian-universities.net/Scholarships/C/Canadian-Information-Processing-Society-Scholarships.html" TargetMode="External"/><Relationship Id="rId14" Type="http://schemas.openxmlformats.org/officeDocument/2006/relationships/hyperlink" Target="https://future.utoronto.ca/scholarships-international-students/" TargetMode="External"/><Relationship Id="rId17" Type="http://schemas.openxmlformats.org/officeDocument/2006/relationships/hyperlink" Target="https://you.ubc.ca/financial-planning/scholarships-awards-international-students/" TargetMode="External"/><Relationship Id="rId16" Type="http://schemas.openxmlformats.org/officeDocument/2006/relationships/hyperlink" Target="https://you.ubc.ca/financial-planning/scholarships-awards-international-students/" TargetMode="External"/><Relationship Id="rId19" Type="http://schemas.openxmlformats.org/officeDocument/2006/relationships/hyperlink" Target="https://www.ualberta.ca/admissions/tuition-and-scholarships/international-undergraduate-scholarships/index.html" TargetMode="External"/><Relationship Id="rId114" Type="http://schemas.openxmlformats.org/officeDocument/2006/relationships/hyperlink" Target="https://globalhealth.healthsci.mcmaster.ca/programs/doctoral-program-in-global-health/tuition-and-scholarships/" TargetMode="External"/><Relationship Id="rId18" Type="http://schemas.openxmlformats.org/officeDocument/2006/relationships/hyperlink" Target="https://www.ualberta.ca/admissions/tuition-and-scholarships/international-undergraduate-scholarships/index.html" TargetMode="External"/><Relationship Id="rId113" Type="http://schemas.openxmlformats.org/officeDocument/2006/relationships/hyperlink" Target="https://uwo.ca/fhs/international/scholarships.html" TargetMode="External"/><Relationship Id="rId112" Type="http://schemas.openxmlformats.org/officeDocument/2006/relationships/hyperlink" Target="https://leapscholar.com/blog/scholarship-for-mba-in-canada-guide-for-indian-students/" TargetMode="External"/><Relationship Id="rId111" Type="http://schemas.openxmlformats.org/officeDocument/2006/relationships/hyperlink" Target="https://yocket.com/blog/mba-scholarships-in-canada" TargetMode="External"/><Relationship Id="rId84" Type="http://schemas.openxmlformats.org/officeDocument/2006/relationships/hyperlink" Target="https://grad.ucalgary.ca/awards-and-funding/award-opportunities/CGRSD" TargetMode="External"/><Relationship Id="rId83" Type="http://schemas.openxmlformats.org/officeDocument/2006/relationships/hyperlink" Target="https://indesgua.org.gt/wp-content/plugins/download-attachments/includes/download.php?id=17999" TargetMode="External"/><Relationship Id="rId86" Type="http://schemas.openxmlformats.org/officeDocument/2006/relationships/hyperlink" Target="https://www.grad.ubc.ca/awards/canada-graduate-research-scholarships-doctoral-cgrs-d-program" TargetMode="External"/><Relationship Id="rId85" Type="http://schemas.openxmlformats.org/officeDocument/2006/relationships/hyperlink" Target="https://uwaterloo.ca/current-graduate-students/awards-and-funding/canada-graduate-research-scholarship-doctoral" TargetMode="External"/><Relationship Id="rId88" Type="http://schemas.openxmlformats.org/officeDocument/2006/relationships/hyperlink" Target="https://www.nserc-crsng.gc.ca/Students-Etudiants/PG-CS/cgrsd-besrd_eng.asp" TargetMode="External"/><Relationship Id="rId87" Type="http://schemas.openxmlformats.org/officeDocument/2006/relationships/hyperlink" Target="https://www.sgs.utoronto.ca/awards/canada-graduate-scholarships-doctoral-cgs-d-program/" TargetMode="External"/><Relationship Id="rId89" Type="http://schemas.openxmlformats.org/officeDocument/2006/relationships/hyperlink" Target="https://sshrc-crsh.canada.ca/en/funding/opportunities/canada-graduate-research-scholarships/doctoral-program.aspx" TargetMode="External"/><Relationship Id="rId80" Type="http://schemas.openxmlformats.org/officeDocument/2006/relationships/hyperlink" Target="https://www.youthop.com/scholarships/ubc-international-scholars-program-awards" TargetMode="External"/><Relationship Id="rId82" Type="http://schemas.openxmlformats.org/officeDocument/2006/relationships/hyperlink" Target="https://ladder.8b.africa/scholarships/detail/university-of-british-columbia-ubc-international-scholars-programme-awards/" TargetMode="External"/><Relationship Id="rId81" Type="http://schemas.openxmlformats.org/officeDocument/2006/relationships/hyperlink" Target="https://www.scholars4dev.com/2333/ilot-scholarships-at-university-of-british-columb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serc-crsng.gc.ca/Students-Etudiants/PG-CS/cgrsd-besrd_eng.asp" TargetMode="External"/><Relationship Id="rId5" Type="http://schemas.openxmlformats.org/officeDocument/2006/relationships/styles" Target="styles.xml"/><Relationship Id="rId6" Type="http://schemas.openxmlformats.org/officeDocument/2006/relationships/hyperlink" Target="https://future.utoronto.ca/pearson-scholarships/" TargetMode="External"/><Relationship Id="rId7" Type="http://schemas.openxmlformats.org/officeDocument/2006/relationships/hyperlink" Target="https://mccallmacbainscholars.org/apply/" TargetMode="External"/><Relationship Id="rId8" Type="http://schemas.openxmlformats.org/officeDocument/2006/relationships/hyperlink" Target="https://you.ubc.ca/financial-planning/scholarships-awards-international-students/international-scholars/" TargetMode="External"/><Relationship Id="rId73" Type="http://schemas.openxmlformats.org/officeDocument/2006/relationships/hyperlink" Target="https://future.utoronto.ca/pearson-scholarships" TargetMode="External"/><Relationship Id="rId72" Type="http://schemas.openxmlformats.org/officeDocument/2006/relationships/hyperlink" Target="https://future.utoronto.ca/scholarships-international-students" TargetMode="External"/><Relationship Id="rId75" Type="http://schemas.openxmlformats.org/officeDocument/2006/relationships/hyperlink" Target="https://the.akdn/en/what-we-do/developing-human-capacity/education/international-scholarships" TargetMode="External"/><Relationship Id="rId74" Type="http://schemas.openxmlformats.org/officeDocument/2006/relationships/hyperlink" Target="https://www.ualberta.ca/en/admissions/tuition-and-scholarships/international-undergraduate-scholarships/index.html" TargetMode="External"/><Relationship Id="rId77" Type="http://schemas.openxmlformats.org/officeDocument/2006/relationships/hyperlink" Target="https://you.ubc.ca/financial-planning/scholarships-awards-international-students/international-scholars/" TargetMode="External"/><Relationship Id="rId76" Type="http://schemas.openxmlformats.org/officeDocument/2006/relationships/hyperlink" Target="https://mccallmacbainscholars.org/apply/" TargetMode="External"/><Relationship Id="rId79" Type="http://schemas.openxmlformats.org/officeDocument/2006/relationships/hyperlink" Target="https://mccallmacbainscholars.org/program/" TargetMode="External"/><Relationship Id="rId78" Type="http://schemas.openxmlformats.org/officeDocument/2006/relationships/hyperlink" Target="https://future.utoronto.ca/pearson-scholarships/" TargetMode="External"/><Relationship Id="rId71" Type="http://schemas.openxmlformats.org/officeDocument/2006/relationships/hyperlink" Target="https://you.ubc.ca/financial-planning/scholarships-awards-international-students/" TargetMode="External"/><Relationship Id="rId70" Type="http://schemas.openxmlformats.org/officeDocument/2006/relationships/hyperlink" Target="https://www.lakeheadu.ca/international/future/scholarships-awards" TargetMode="External"/><Relationship Id="rId132" Type="http://schemas.openxmlformats.org/officeDocument/2006/relationships/hyperlink" Target="https://www.nserc-crsng.gc.ca/Students-Etudiants/PG-CS/cgrsm-besrm_eng.asp" TargetMode="External"/><Relationship Id="rId131" Type="http://schemas.openxmlformats.org/officeDocument/2006/relationships/hyperlink" Target="https://www.shastriinstitute.org/" TargetMode="External"/><Relationship Id="rId130" Type="http://schemas.openxmlformats.org/officeDocument/2006/relationships/hyperlink" Target="https://www.uoguelph.ca/research/alerts/content/shastri-indo-canadian-institute-2020-2021-programmes" TargetMode="External"/><Relationship Id="rId134" Type="http://schemas.openxmlformats.org/officeDocument/2006/relationships/hyperlink" Target="https://vanier.gc.ca/" TargetMode="External"/><Relationship Id="rId133" Type="http://schemas.openxmlformats.org/officeDocument/2006/relationships/hyperlink" Target="https://www.educanada.ca/scholarships-bourses/can/institutions/study-in-canada-sep-etudes-au-canada-pct.aspx?lang=eng" TargetMode="External"/><Relationship Id="rId62" Type="http://schemas.openxmlformats.org/officeDocument/2006/relationships/hyperlink" Target="https://www.nomadcredit.com/blog/canada-scholarships-for-indian-and-international-students" TargetMode="External"/><Relationship Id="rId61" Type="http://schemas.openxmlformats.org/officeDocument/2006/relationships/hyperlink" Target="https://questu.ca/admissions/tuition-scholarships/" TargetMode="External"/><Relationship Id="rId64" Type="http://schemas.openxmlformats.org/officeDocument/2006/relationships/hyperlink" Target="https://www.aeccglobal.in/study-abroad/canada/scholarships" TargetMode="External"/><Relationship Id="rId63" Type="http://schemas.openxmlformats.org/officeDocument/2006/relationships/hyperlink" Target="https://kochiva.com/blog/scholarships-in-canada-for-indian-students/" TargetMode="External"/><Relationship Id="rId66" Type="http://schemas.openxmlformats.org/officeDocument/2006/relationships/hyperlink" Target="https://www.canada.ca/en/services/finance/educationfunding/scholarships.html" TargetMode="External"/><Relationship Id="rId65" Type="http://schemas.openxmlformats.org/officeDocument/2006/relationships/hyperlink" Target="https://www.canamgroup.com/blog/top-scholarships-for-indian-students-to-study-in-the-canada" TargetMode="External"/><Relationship Id="rId68" Type="http://schemas.openxmlformats.org/officeDocument/2006/relationships/hyperlink" Target="https://www.ontario.ca/page/student-loans-grants-scholarships-and-bursaries" TargetMode="External"/><Relationship Id="rId67" Type="http://schemas.openxmlformats.org/officeDocument/2006/relationships/hyperlink" Target="https://www.topuniversities.com/student-info/scholarship-advice/scholarships-study-canada" TargetMode="External"/><Relationship Id="rId60" Type="http://schemas.openxmlformats.org/officeDocument/2006/relationships/hyperlink" Target="https://www.hec.ca/en/financial-aid/scholarships/index.html" TargetMode="External"/><Relationship Id="rId69" Type="http://schemas.openxmlformats.org/officeDocument/2006/relationships/hyperlink" Target="https://osap.gov.on.ca/OSAPPortal/en/A-ZListofAid/PRDR019245.html" TargetMode="External"/><Relationship Id="rId51" Type="http://schemas.openxmlformats.org/officeDocument/2006/relationships/hyperlink" Target="https://www.avef.ca/" TargetMode="External"/><Relationship Id="rId50" Type="http://schemas.openxmlformats.org/officeDocument/2006/relationships/hyperlink" Target="https://www.idrc.ca/en/funding" TargetMode="External"/><Relationship Id="rId53" Type="http://schemas.openxmlformats.org/officeDocument/2006/relationships/hyperlink" Target="https://surfshark.com/scholarship" TargetMode="External"/><Relationship Id="rId52" Type="http://schemas.openxmlformats.org/officeDocument/2006/relationships/hyperlink" Target="https://www.mitacs.ca/en/programs/globalink/globalink-research-internship" TargetMode="External"/><Relationship Id="rId55" Type="http://schemas.openxmlformats.org/officeDocument/2006/relationships/hyperlink" Target="https://admissions.usask.ca/money/scholarships.php" TargetMode="External"/><Relationship Id="rId54" Type="http://schemas.openxmlformats.org/officeDocument/2006/relationships/hyperlink" Target="https://umanitoba.ca/financial-aid-and-awards/international-students" TargetMode="External"/><Relationship Id="rId57" Type="http://schemas.openxmlformats.org/officeDocument/2006/relationships/hyperlink" Target="https://www.ontario.ca/page/ontario-trillium-scholarship" TargetMode="External"/><Relationship Id="rId56" Type="http://schemas.openxmlformats.org/officeDocument/2006/relationships/hyperlink" Target="https://futurestudents.yorku.ca/financing-your-degree/scholarships-bursaries" TargetMode="External"/><Relationship Id="rId59" Type="http://schemas.openxmlformats.org/officeDocument/2006/relationships/hyperlink" Target="https://www.queensu.ca/studentawards/admission-awards/international-students" TargetMode="External"/><Relationship Id="rId58" Type="http://schemas.openxmlformats.org/officeDocument/2006/relationships/hyperlink" Target="https://www.fdu.edu/admissions/international/scholarshi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